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DEA" w:rsidRPr="00C001A3" w:rsidRDefault="003E3DEA" w:rsidP="00C001A3">
      <w:pPr>
        <w:pStyle w:val="31"/>
        <w:suppressAutoHyphens/>
        <w:spacing w:before="0" w:after="0"/>
        <w:ind w:left="0" w:firstLine="0"/>
        <w:jc w:val="center"/>
        <w:rPr>
          <w:sz w:val="24"/>
          <w:szCs w:val="24"/>
        </w:rPr>
      </w:pPr>
      <w:r w:rsidRPr="00C001A3">
        <w:rPr>
          <w:sz w:val="24"/>
          <w:szCs w:val="24"/>
        </w:rPr>
        <w:t>ДОГОВОР №_____</w:t>
      </w:r>
      <w:r w:rsidR="005F2FC5" w:rsidRPr="00C001A3">
        <w:rPr>
          <w:sz w:val="24"/>
          <w:szCs w:val="24"/>
        </w:rPr>
        <w:t xml:space="preserve">  </w:t>
      </w:r>
    </w:p>
    <w:p w:rsidR="003E3DEA" w:rsidRPr="00C001A3" w:rsidRDefault="003E3DEA" w:rsidP="00C001A3"/>
    <w:p w:rsidR="003E3DEA" w:rsidRPr="00C001A3" w:rsidRDefault="003E3DEA" w:rsidP="00C001A3"/>
    <w:p w:rsidR="003E3DEA" w:rsidRPr="00C001A3" w:rsidRDefault="003E3DEA" w:rsidP="00C001A3">
      <w:pPr>
        <w:pStyle w:val="33"/>
        <w:suppressAutoHyphens/>
        <w:jc w:val="center"/>
        <w:rPr>
          <w:b/>
          <w:bCs/>
          <w:sz w:val="24"/>
          <w:szCs w:val="24"/>
        </w:rPr>
      </w:pPr>
      <w:r w:rsidRPr="00C001A3">
        <w:rPr>
          <w:sz w:val="24"/>
          <w:szCs w:val="24"/>
        </w:rPr>
        <w:t>г. Москва</w:t>
      </w:r>
      <w:r w:rsidRPr="00C001A3">
        <w:rPr>
          <w:sz w:val="24"/>
          <w:szCs w:val="24"/>
        </w:rPr>
        <w:tab/>
      </w:r>
      <w:r w:rsidRPr="00C001A3">
        <w:rPr>
          <w:sz w:val="24"/>
          <w:szCs w:val="24"/>
        </w:rPr>
        <w:tab/>
      </w:r>
      <w:r w:rsidRPr="00C001A3">
        <w:rPr>
          <w:sz w:val="24"/>
          <w:szCs w:val="24"/>
        </w:rPr>
        <w:tab/>
        <w:t xml:space="preserve">                                                               «____» _____________ 201</w:t>
      </w:r>
      <w:r w:rsidR="00575B2D" w:rsidRPr="00C001A3">
        <w:rPr>
          <w:sz w:val="24"/>
          <w:szCs w:val="24"/>
        </w:rPr>
        <w:t>4</w:t>
      </w:r>
      <w:r w:rsidRPr="00C001A3">
        <w:rPr>
          <w:sz w:val="24"/>
          <w:szCs w:val="24"/>
        </w:rPr>
        <w:t>г.</w:t>
      </w:r>
    </w:p>
    <w:p w:rsidR="003E3DEA" w:rsidRPr="00C001A3" w:rsidRDefault="003E3DEA" w:rsidP="00C001A3">
      <w:pPr>
        <w:pStyle w:val="33"/>
        <w:suppressAutoHyphens/>
        <w:jc w:val="center"/>
        <w:rPr>
          <w:sz w:val="24"/>
          <w:szCs w:val="24"/>
        </w:rPr>
      </w:pPr>
    </w:p>
    <w:p w:rsidR="00253F1C" w:rsidRPr="00C001A3" w:rsidRDefault="003E3DEA" w:rsidP="00C001A3">
      <w:pPr>
        <w:pStyle w:val="33"/>
        <w:suppressAutoHyphens/>
        <w:ind w:firstLine="720"/>
        <w:jc w:val="both"/>
        <w:rPr>
          <w:sz w:val="24"/>
          <w:szCs w:val="24"/>
        </w:rPr>
      </w:pPr>
      <w:r w:rsidRPr="00C001A3">
        <w:rPr>
          <w:noProof/>
          <w:sz w:val="24"/>
          <w:szCs w:val="24"/>
        </w:rPr>
        <w:t>Открытое акционерное общество «Дирекция единого заказа оборудования для АЭС», (ОАО «ДЕЗ»)</w:t>
      </w:r>
      <w:r w:rsidRPr="00C001A3">
        <w:rPr>
          <w:sz w:val="24"/>
          <w:szCs w:val="24"/>
        </w:rPr>
        <w:t>, именуемое в дальнейшем «Заказчик»</w:t>
      </w:r>
      <w:r w:rsidRPr="00C001A3">
        <w:rPr>
          <w:b/>
          <w:sz w:val="24"/>
          <w:szCs w:val="24"/>
        </w:rPr>
        <w:t>,</w:t>
      </w:r>
      <w:r w:rsidRPr="00C001A3">
        <w:rPr>
          <w:sz w:val="24"/>
          <w:szCs w:val="24"/>
        </w:rPr>
        <w:t xml:space="preserve"> в лице Генерального директора </w:t>
      </w:r>
      <w:r w:rsidR="00575B2D" w:rsidRPr="00C001A3">
        <w:rPr>
          <w:sz w:val="24"/>
          <w:szCs w:val="24"/>
        </w:rPr>
        <w:t>Тарло Дениса Георгиевича</w:t>
      </w:r>
      <w:r w:rsidRPr="00C001A3">
        <w:rPr>
          <w:sz w:val="24"/>
          <w:szCs w:val="24"/>
        </w:rPr>
        <w:t xml:space="preserve">, действующего на основании Устава общества, выступающее от своего имени, но в интересах и за счет </w:t>
      </w:r>
      <w:r w:rsidR="004B60AA" w:rsidRPr="00C001A3">
        <w:rPr>
          <w:sz w:val="24"/>
          <w:szCs w:val="24"/>
        </w:rPr>
        <w:t>А</w:t>
      </w:r>
      <w:r w:rsidR="00253F1C" w:rsidRPr="00C001A3">
        <w:rPr>
          <w:sz w:val="24"/>
          <w:szCs w:val="24"/>
        </w:rPr>
        <w:t>кционерно</w:t>
      </w:r>
      <w:r w:rsidR="004B60AA" w:rsidRPr="00C001A3">
        <w:rPr>
          <w:sz w:val="24"/>
          <w:szCs w:val="24"/>
        </w:rPr>
        <w:t>е</w:t>
      </w:r>
      <w:r w:rsidR="00253F1C" w:rsidRPr="00C001A3">
        <w:rPr>
          <w:sz w:val="24"/>
          <w:szCs w:val="24"/>
        </w:rPr>
        <w:t xml:space="preserve"> обществ</w:t>
      </w:r>
      <w:r w:rsidR="004B60AA" w:rsidRPr="00C001A3">
        <w:rPr>
          <w:sz w:val="24"/>
          <w:szCs w:val="24"/>
        </w:rPr>
        <w:t>о</w:t>
      </w:r>
      <w:r w:rsidR="00253F1C" w:rsidRPr="00C001A3">
        <w:rPr>
          <w:sz w:val="24"/>
          <w:szCs w:val="24"/>
        </w:rPr>
        <w:t xml:space="preserve"> «НИЖЕГОРОДСКАЯ ИНЖИНИРИНГОВАЯ КОМПАНИЯ «АТОМЭНЕРГОПРОЕКТ» (АО «НИАЭП») </w:t>
      </w:r>
      <w:r w:rsidR="00253F1C" w:rsidRPr="00C001A3">
        <w:rPr>
          <w:noProof/>
          <w:sz w:val="24"/>
          <w:szCs w:val="24"/>
        </w:rPr>
        <w:t>на основании агентского договора №07/57-07/15 от 06.12.2007 (далее – Агентский договор)</w:t>
      </w:r>
      <w:r w:rsidR="00253F1C" w:rsidRPr="00C001A3">
        <w:rPr>
          <w:sz w:val="24"/>
          <w:szCs w:val="24"/>
        </w:rPr>
        <w:t xml:space="preserve">, с одной стороны, и </w:t>
      </w:r>
    </w:p>
    <w:p w:rsidR="003E3DEA" w:rsidRPr="00C001A3" w:rsidRDefault="003E3DEA" w:rsidP="00C001A3">
      <w:pPr>
        <w:pStyle w:val="33"/>
        <w:suppressAutoHyphens/>
        <w:spacing w:before="120" w:after="120"/>
        <w:ind w:firstLine="709"/>
        <w:jc w:val="both"/>
        <w:rPr>
          <w:sz w:val="24"/>
          <w:szCs w:val="24"/>
        </w:rPr>
      </w:pPr>
      <w:r w:rsidRPr="00C001A3">
        <w:rPr>
          <w:noProof/>
          <w:sz w:val="24"/>
          <w:szCs w:val="24"/>
        </w:rPr>
        <w:t>________________________________</w:t>
      </w:r>
      <w:r w:rsidRPr="00C001A3">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3E3DEA" w:rsidRPr="00C001A3" w:rsidRDefault="003E3DEA" w:rsidP="00C001A3">
      <w:pPr>
        <w:pStyle w:val="10"/>
        <w:keepNext w:val="0"/>
        <w:widowControl w:val="0"/>
        <w:suppressAutoHyphens/>
        <w:spacing w:before="120" w:after="120"/>
        <w:jc w:val="center"/>
        <w:rPr>
          <w:rFonts w:ascii="Times New Roman" w:hAnsi="Times New Roman"/>
          <w:sz w:val="24"/>
          <w:szCs w:val="24"/>
        </w:rPr>
      </w:pPr>
      <w:r w:rsidRPr="00C001A3">
        <w:rPr>
          <w:rFonts w:ascii="Times New Roman" w:hAnsi="Times New Roman"/>
          <w:sz w:val="24"/>
          <w:szCs w:val="24"/>
        </w:rPr>
        <w:t>1. Термины и определения</w:t>
      </w:r>
    </w:p>
    <w:p w:rsidR="003E3DEA" w:rsidRPr="00C001A3" w:rsidRDefault="003E3DEA" w:rsidP="00C001A3">
      <w:pPr>
        <w:spacing w:after="120"/>
        <w:ind w:firstLine="709"/>
        <w:jc w:val="both"/>
      </w:pPr>
      <w:r w:rsidRPr="00C001A3">
        <w:t>Термины, используемые в Договоре, означают нижеследующее:</w:t>
      </w:r>
    </w:p>
    <w:p w:rsidR="003A7CC6" w:rsidRPr="00C001A3" w:rsidRDefault="003E3DEA" w:rsidP="00C001A3">
      <w:pPr>
        <w:numPr>
          <w:ilvl w:val="0"/>
          <w:numId w:val="34"/>
        </w:numPr>
        <w:tabs>
          <w:tab w:val="num" w:pos="0"/>
          <w:tab w:val="left" w:pos="567"/>
          <w:tab w:val="left" w:pos="1276"/>
        </w:tabs>
        <w:spacing w:after="120"/>
        <w:ind w:left="0" w:firstLine="0"/>
        <w:jc w:val="both"/>
        <w:rPr>
          <w:i/>
        </w:rPr>
      </w:pPr>
      <w:r w:rsidRPr="00C001A3">
        <w:rPr>
          <w:b/>
          <w:bCs/>
        </w:rPr>
        <w:t xml:space="preserve">«Акт приемки Пускового комплекса Блока, законченного строительством» </w:t>
      </w:r>
      <w:r w:rsidRPr="00C001A3">
        <w:t xml:space="preserve">– </w:t>
      </w:r>
      <w:r w:rsidR="003A7CC6" w:rsidRPr="00C001A3">
        <w:t>документ подтверждающий приемку законченного строительством объекта,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r w:rsidR="003A7CC6" w:rsidRPr="00C001A3">
        <w:rPr>
          <w:b/>
          <w:lang w:eastAsia="en-US"/>
        </w:rPr>
        <w:t xml:space="preserve">  </w:t>
      </w:r>
    </w:p>
    <w:p w:rsidR="00B37C8C" w:rsidRPr="00C001A3" w:rsidRDefault="001C6706" w:rsidP="00C001A3">
      <w:pPr>
        <w:numPr>
          <w:ilvl w:val="0"/>
          <w:numId w:val="34"/>
        </w:numPr>
        <w:tabs>
          <w:tab w:val="num" w:pos="0"/>
          <w:tab w:val="left" w:pos="993"/>
        </w:tabs>
        <w:spacing w:before="120"/>
        <w:ind w:left="0" w:firstLine="0"/>
        <w:jc w:val="both"/>
      </w:pPr>
      <w:r w:rsidRPr="00C001A3">
        <w:rPr>
          <w:b/>
        </w:rPr>
        <w:t>«АЭС, Курская АЭС-2»</w:t>
      </w:r>
      <w:r w:rsidRPr="00C001A3">
        <w:t xml:space="preserve"> - атомная электростанция,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r w:rsidRPr="00C001A3">
        <w:rPr>
          <w:b/>
          <w:bCs/>
        </w:rPr>
        <w:t xml:space="preserve"> </w:t>
      </w:r>
    </w:p>
    <w:p w:rsidR="003A7CC6" w:rsidRPr="00C001A3" w:rsidRDefault="001C6706" w:rsidP="00C001A3">
      <w:pPr>
        <w:numPr>
          <w:ilvl w:val="0"/>
          <w:numId w:val="34"/>
        </w:numPr>
        <w:tabs>
          <w:tab w:val="num" w:pos="0"/>
          <w:tab w:val="left" w:pos="993"/>
        </w:tabs>
        <w:spacing w:before="120"/>
        <w:ind w:left="0" w:firstLine="0"/>
        <w:jc w:val="both"/>
      </w:pPr>
      <w:r w:rsidRPr="00C001A3">
        <w:rPr>
          <w:b/>
          <w:bCs/>
        </w:rPr>
        <w:t xml:space="preserve">«Акт входного контроля» </w:t>
      </w:r>
      <w:r w:rsidRPr="00C001A3">
        <w:rPr>
          <w:bCs/>
        </w:rPr>
        <w:t>- документ подписанный  по результатам  процедуры проведения Входного контроля.</w:t>
      </w:r>
    </w:p>
    <w:p w:rsidR="003A7CC6" w:rsidRPr="00C001A3" w:rsidRDefault="001C6706" w:rsidP="00C001A3">
      <w:pPr>
        <w:pStyle w:val="33"/>
        <w:numPr>
          <w:ilvl w:val="0"/>
          <w:numId w:val="34"/>
        </w:numPr>
        <w:tabs>
          <w:tab w:val="left" w:pos="0"/>
          <w:tab w:val="left" w:pos="993"/>
        </w:tabs>
        <w:suppressAutoHyphens/>
        <w:spacing w:before="40"/>
        <w:ind w:left="0" w:firstLine="0"/>
        <w:jc w:val="both"/>
        <w:rPr>
          <w:sz w:val="24"/>
          <w:szCs w:val="24"/>
        </w:rPr>
      </w:pPr>
      <w:r w:rsidRPr="00C001A3">
        <w:rPr>
          <w:b/>
          <w:sz w:val="24"/>
          <w:szCs w:val="24"/>
        </w:rPr>
        <w:t>«Блок»</w:t>
      </w:r>
      <w:r w:rsidRPr="00C001A3">
        <w:rPr>
          <w:sz w:val="24"/>
          <w:szCs w:val="24"/>
        </w:rPr>
        <w:t xml:space="preserve"> - часть АЭС, состоящая из одной реакторной установки ВВЭР ТОИ,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D46E0" w:rsidRPr="00C001A3" w:rsidRDefault="001C6706" w:rsidP="00C001A3">
      <w:pPr>
        <w:pStyle w:val="33"/>
        <w:tabs>
          <w:tab w:val="left" w:pos="0"/>
          <w:tab w:val="left" w:pos="567"/>
          <w:tab w:val="left" w:pos="993"/>
        </w:tabs>
        <w:suppressAutoHyphens/>
        <w:spacing w:before="40"/>
        <w:jc w:val="both"/>
        <w:rPr>
          <w:sz w:val="24"/>
          <w:szCs w:val="24"/>
        </w:rPr>
      </w:pPr>
      <w:r w:rsidRPr="00C001A3">
        <w:rPr>
          <w:sz w:val="24"/>
          <w:szCs w:val="24"/>
        </w:rPr>
        <w:t>1.5</w:t>
      </w:r>
      <w:r w:rsidRPr="00C001A3">
        <w:rPr>
          <w:b/>
          <w:sz w:val="24"/>
          <w:szCs w:val="24"/>
        </w:rPr>
        <w:t xml:space="preserve"> «Входной контроль Оборудования» - </w:t>
      </w:r>
      <w:r w:rsidRPr="00C001A3">
        <w:rPr>
          <w:sz w:val="24"/>
          <w:szCs w:val="24"/>
        </w:rPr>
        <w:t>контроль количественных и качественных характеристик поставляемого Оборудования, проведенный по параметрам (требованиям), установленным в нормативно-технических документах на контролируемое Оборудование.</w:t>
      </w:r>
    </w:p>
    <w:p w:rsidR="00A90C21" w:rsidRPr="00C001A3" w:rsidRDefault="001C6706" w:rsidP="00C001A3">
      <w:pPr>
        <w:pStyle w:val="16"/>
        <w:numPr>
          <w:ilvl w:val="1"/>
          <w:numId w:val="35"/>
        </w:numPr>
        <w:tabs>
          <w:tab w:val="left" w:pos="567"/>
        </w:tabs>
        <w:spacing w:after="120"/>
        <w:ind w:left="0" w:firstLine="0"/>
        <w:jc w:val="both"/>
      </w:pPr>
      <w:r w:rsidRPr="00C001A3">
        <w:rPr>
          <w:b/>
        </w:rPr>
        <w:t xml:space="preserve">«Гарантийный срок» </w:t>
      </w:r>
      <w:r w:rsidRPr="00C001A3">
        <w:rPr>
          <w:bCs/>
        </w:rPr>
        <w:t>-</w:t>
      </w:r>
      <w:r w:rsidRPr="00C001A3">
        <w:rPr>
          <w:b/>
        </w:rPr>
        <w:t xml:space="preserve"> </w:t>
      </w:r>
      <w:r w:rsidRPr="00C001A3">
        <w:t>период времени, в течение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Заказчиком и/или Генподрядчиком и являющихся следствием неисполнения и/или ненадлежащего исполнения Поставщиком обязательств по Договору.</w:t>
      </w:r>
    </w:p>
    <w:p w:rsidR="00227F5D" w:rsidRPr="00C001A3" w:rsidRDefault="001C6706" w:rsidP="00C001A3">
      <w:pPr>
        <w:pStyle w:val="33"/>
        <w:numPr>
          <w:ilvl w:val="1"/>
          <w:numId w:val="35"/>
        </w:numPr>
        <w:tabs>
          <w:tab w:val="left" w:pos="567"/>
        </w:tabs>
        <w:suppressAutoHyphens/>
        <w:spacing w:after="120"/>
        <w:ind w:left="0" w:firstLine="0"/>
        <w:jc w:val="both"/>
        <w:rPr>
          <w:sz w:val="24"/>
          <w:szCs w:val="24"/>
        </w:rPr>
      </w:pPr>
      <w:r w:rsidRPr="00C001A3">
        <w:rPr>
          <w:b/>
          <w:sz w:val="24"/>
          <w:szCs w:val="24"/>
        </w:rPr>
        <w:t xml:space="preserve">«Генподрядчик» </w:t>
      </w:r>
      <w:r w:rsidRPr="00C001A3">
        <w:rPr>
          <w:sz w:val="24"/>
          <w:szCs w:val="24"/>
        </w:rPr>
        <w:t xml:space="preserve">- </w:t>
      </w:r>
      <w:r w:rsidR="00A242B1" w:rsidRPr="00C001A3">
        <w:rPr>
          <w:sz w:val="24"/>
          <w:szCs w:val="24"/>
        </w:rPr>
        <w:t>А</w:t>
      </w:r>
      <w:r w:rsidRPr="00C001A3">
        <w:rPr>
          <w:sz w:val="24"/>
          <w:szCs w:val="24"/>
        </w:rPr>
        <w:t>кционерное общество «НИЖЕГОРОДСКАЯ ИНЖИНИРИНГОВАЯ КОМПАНИЯ «АТОМЭНЕРГОПРОЕКТ» (</w:t>
      </w:r>
      <w:r w:rsidR="00A242B1" w:rsidRPr="00C001A3">
        <w:rPr>
          <w:sz w:val="24"/>
          <w:szCs w:val="24"/>
        </w:rPr>
        <w:t>А</w:t>
      </w:r>
      <w:r w:rsidRPr="00C001A3">
        <w:rPr>
          <w:sz w:val="24"/>
          <w:szCs w:val="24"/>
        </w:rPr>
        <w:t>О «НИАЭП»).</w:t>
      </w:r>
    </w:p>
    <w:p w:rsidR="00A90C21" w:rsidRPr="00C001A3" w:rsidRDefault="001C6706" w:rsidP="00C001A3">
      <w:pPr>
        <w:pStyle w:val="16"/>
        <w:numPr>
          <w:ilvl w:val="1"/>
          <w:numId w:val="35"/>
        </w:numPr>
        <w:tabs>
          <w:tab w:val="left" w:pos="567"/>
        </w:tabs>
        <w:spacing w:after="120"/>
        <w:ind w:left="0" w:firstLine="0"/>
        <w:jc w:val="both"/>
      </w:pPr>
      <w:r w:rsidRPr="00C001A3">
        <w:rPr>
          <w:b/>
        </w:rPr>
        <w:t>«</w:t>
      </w:r>
      <w:proofErr w:type="spellStart"/>
      <w:r w:rsidRPr="00C001A3">
        <w:rPr>
          <w:b/>
        </w:rPr>
        <w:t>Генпроектировщик</w:t>
      </w:r>
      <w:proofErr w:type="spellEnd"/>
      <w:r w:rsidRPr="00C001A3">
        <w:rPr>
          <w:b/>
        </w:rPr>
        <w:t xml:space="preserve">» </w:t>
      </w:r>
      <w:r w:rsidRPr="00C001A3">
        <w:t xml:space="preserve">- </w:t>
      </w:r>
      <w:r w:rsidR="00A242B1" w:rsidRPr="00C001A3">
        <w:t>А</w:t>
      </w:r>
      <w:r w:rsidRPr="00C001A3">
        <w:t>кционерное общество НИЖЕГОРОДСКАЯ ИНЖИНИРИНГОВАЯ КОМПАНИЯ «АТОМЭНЕРГОПРОЕКТ» (АО «НИАЭП»).</w:t>
      </w:r>
    </w:p>
    <w:p w:rsidR="00A90C21" w:rsidRPr="00C001A3" w:rsidRDefault="001C6706" w:rsidP="00C001A3">
      <w:pPr>
        <w:pStyle w:val="16"/>
        <w:numPr>
          <w:ilvl w:val="1"/>
          <w:numId w:val="35"/>
        </w:numPr>
        <w:tabs>
          <w:tab w:val="left" w:pos="567"/>
        </w:tabs>
        <w:spacing w:after="120"/>
        <w:ind w:left="0" w:firstLine="0"/>
        <w:jc w:val="both"/>
      </w:pPr>
      <w:r w:rsidRPr="00C001A3">
        <w:rPr>
          <w:b/>
        </w:rPr>
        <w:t xml:space="preserve">«Грузополучатель» </w:t>
      </w:r>
      <w:r w:rsidRPr="00C001A3">
        <w:t xml:space="preserve">- Курский филиал АО «НИАЭП» - «Дирекция Генерального подрядчика на Курской атомной станции-2», 307250, РФ, Курская область, </w:t>
      </w:r>
      <w:proofErr w:type="spellStart"/>
      <w:r w:rsidRPr="00C001A3">
        <w:t>г.Курчатов</w:t>
      </w:r>
      <w:proofErr w:type="spellEnd"/>
      <w:r w:rsidRPr="00C001A3">
        <w:t xml:space="preserve">, </w:t>
      </w:r>
      <w:proofErr w:type="spellStart"/>
      <w:r w:rsidRPr="00C001A3">
        <w:t>промплощадка</w:t>
      </w:r>
      <w:proofErr w:type="spellEnd"/>
      <w:r w:rsidRPr="00C001A3">
        <w:t xml:space="preserve"> Курской АЭС. </w:t>
      </w:r>
    </w:p>
    <w:p w:rsidR="003E3DEA" w:rsidRPr="00C001A3" w:rsidRDefault="001C6706" w:rsidP="00C001A3">
      <w:pPr>
        <w:pStyle w:val="17"/>
        <w:numPr>
          <w:ilvl w:val="1"/>
          <w:numId w:val="35"/>
        </w:numPr>
        <w:spacing w:after="120"/>
        <w:ind w:left="0" w:firstLine="0"/>
        <w:jc w:val="both"/>
      </w:pPr>
      <w:r w:rsidRPr="00C001A3">
        <w:lastRenderedPageBreak/>
        <w:t xml:space="preserve"> </w:t>
      </w:r>
      <w:r w:rsidRPr="00C001A3">
        <w:rPr>
          <w:b/>
        </w:rPr>
        <w:t xml:space="preserve">«Грузовое место» - </w:t>
      </w:r>
      <w:r w:rsidRPr="00C001A3">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0B5CF1" w:rsidRPr="00C001A3" w:rsidRDefault="001C6706" w:rsidP="00C001A3">
      <w:pPr>
        <w:pStyle w:val="221"/>
        <w:numPr>
          <w:ilvl w:val="1"/>
          <w:numId w:val="35"/>
        </w:numPr>
        <w:tabs>
          <w:tab w:val="clear" w:pos="709"/>
          <w:tab w:val="left" w:pos="426"/>
        </w:tabs>
        <w:ind w:left="0" w:right="-2" w:firstLine="0"/>
        <w:rPr>
          <w:szCs w:val="24"/>
        </w:rPr>
      </w:pPr>
      <w:r w:rsidRPr="00C001A3">
        <w:rPr>
          <w:b/>
          <w:szCs w:val="24"/>
        </w:rPr>
        <w:t xml:space="preserve"> «Дата поставки»</w:t>
      </w:r>
      <w:r w:rsidRPr="00C001A3">
        <w:rPr>
          <w:szCs w:val="24"/>
        </w:rPr>
        <w:t xml:space="preserve"> - датой поставки</w:t>
      </w:r>
      <w:r w:rsidRPr="00C001A3">
        <w:rPr>
          <w:b/>
          <w:szCs w:val="24"/>
        </w:rPr>
        <w:t xml:space="preserve"> </w:t>
      </w:r>
      <w:r w:rsidRPr="00C001A3">
        <w:rPr>
          <w:szCs w:val="24"/>
        </w:rPr>
        <w:t xml:space="preserve">Оборудования считается дата, определенная в соответствии с условиями п. 6.6.1 Договора. </w:t>
      </w:r>
    </w:p>
    <w:p w:rsidR="00A90C21" w:rsidRPr="00C001A3" w:rsidRDefault="001C6706" w:rsidP="00C001A3">
      <w:pPr>
        <w:pStyle w:val="16"/>
        <w:numPr>
          <w:ilvl w:val="1"/>
          <w:numId w:val="35"/>
        </w:numPr>
        <w:spacing w:after="120"/>
        <w:ind w:left="0" w:firstLine="0"/>
        <w:jc w:val="both"/>
      </w:pPr>
      <w:r w:rsidRPr="00C001A3">
        <w:rPr>
          <w:b/>
          <w:bCs/>
        </w:rPr>
        <w:t xml:space="preserve"> «Дефект»</w:t>
      </w:r>
      <w:r w:rsidRPr="00C001A3">
        <w:t xml:space="preserve"> </w:t>
      </w:r>
      <w:r w:rsidRPr="00C001A3">
        <w:rPr>
          <w:bCs/>
        </w:rPr>
        <w:t>-</w:t>
      </w:r>
      <w:r w:rsidRPr="00C001A3">
        <w:t xml:space="preserve"> несоответствия в Оборудовании, отрицательно влияющие на установленное использование Оборудования по назначению. </w:t>
      </w:r>
    </w:p>
    <w:p w:rsidR="00A90C21" w:rsidRPr="00C001A3" w:rsidRDefault="001C6706" w:rsidP="00C001A3">
      <w:pPr>
        <w:pStyle w:val="16"/>
        <w:numPr>
          <w:ilvl w:val="1"/>
          <w:numId w:val="35"/>
        </w:numPr>
        <w:spacing w:after="120"/>
        <w:ind w:left="0" w:firstLine="0"/>
        <w:jc w:val="both"/>
      </w:pPr>
      <w:r w:rsidRPr="00C001A3">
        <w:rPr>
          <w:b/>
        </w:rPr>
        <w:t xml:space="preserve">«Документация» </w:t>
      </w:r>
      <w:r w:rsidRPr="00C001A3">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A90C21" w:rsidRPr="00C001A3" w:rsidRDefault="001C6706" w:rsidP="00C001A3">
      <w:pPr>
        <w:pStyle w:val="16"/>
        <w:numPr>
          <w:ilvl w:val="1"/>
          <w:numId w:val="35"/>
        </w:numPr>
        <w:tabs>
          <w:tab w:val="left" w:pos="567"/>
          <w:tab w:val="left" w:pos="1134"/>
          <w:tab w:val="left" w:pos="1276"/>
        </w:tabs>
        <w:suppressAutoHyphens/>
        <w:spacing w:before="40" w:after="120"/>
        <w:ind w:left="0" w:firstLine="0"/>
        <w:jc w:val="both"/>
      </w:pPr>
      <w:r w:rsidRPr="00C001A3">
        <w:rPr>
          <w:b/>
          <w:noProof/>
        </w:rPr>
        <w:t xml:space="preserve"> «Заказчик-застройщик»</w:t>
      </w:r>
      <w:r w:rsidRPr="00C001A3">
        <w:rPr>
          <w:noProof/>
        </w:rPr>
        <w:t xml:space="preserve"> - </w:t>
      </w:r>
      <w:r w:rsidRPr="00C001A3">
        <w:t>Открытое акционерное общество «Российский концерн по производству электрической и тепловой энергии на атомных станциях» (ОАО «Концерн Росэнергоатом»).</w:t>
      </w:r>
    </w:p>
    <w:p w:rsidR="00A90C21" w:rsidRPr="00C001A3" w:rsidRDefault="001C6706" w:rsidP="00C001A3">
      <w:pPr>
        <w:pStyle w:val="16"/>
        <w:numPr>
          <w:ilvl w:val="1"/>
          <w:numId w:val="35"/>
        </w:numPr>
        <w:spacing w:after="120"/>
        <w:ind w:left="0" w:firstLine="0"/>
        <w:jc w:val="both"/>
      </w:pPr>
      <w:r w:rsidRPr="00C001A3">
        <w:rPr>
          <w:b/>
        </w:rPr>
        <w:t>«Качество»</w:t>
      </w:r>
      <w:r w:rsidRPr="00C001A3">
        <w:rPr>
          <w:bCs/>
        </w:rPr>
        <w:t xml:space="preserve">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НТД, в том числе в сфере Ядерной безопасности.</w:t>
      </w:r>
      <w:r w:rsidRPr="00C001A3">
        <w:rPr>
          <w:b/>
        </w:rPr>
        <w:t xml:space="preserve"> </w:t>
      </w:r>
    </w:p>
    <w:p w:rsidR="00A90C21" w:rsidRPr="00C001A3" w:rsidRDefault="001C6706" w:rsidP="00C001A3">
      <w:pPr>
        <w:pStyle w:val="16"/>
        <w:numPr>
          <w:ilvl w:val="1"/>
          <w:numId w:val="35"/>
        </w:numPr>
        <w:spacing w:after="120"/>
        <w:ind w:left="0" w:firstLine="0"/>
        <w:jc w:val="both"/>
      </w:pPr>
      <w:r w:rsidRPr="00C001A3">
        <w:rPr>
          <w:b/>
        </w:rPr>
        <w:t xml:space="preserve">«Ключевое событие» </w:t>
      </w:r>
      <w:r w:rsidRPr="00C001A3">
        <w:t xml:space="preserve">- </w:t>
      </w:r>
      <w:r w:rsidRPr="00C001A3">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A90C21" w:rsidRPr="00C001A3" w:rsidRDefault="001C6706" w:rsidP="00C001A3">
      <w:pPr>
        <w:pStyle w:val="16"/>
        <w:numPr>
          <w:ilvl w:val="1"/>
          <w:numId w:val="35"/>
        </w:numPr>
        <w:spacing w:after="120"/>
        <w:ind w:left="0" w:firstLine="0"/>
        <w:jc w:val="both"/>
      </w:pPr>
      <w:r w:rsidRPr="00C001A3">
        <w:rPr>
          <w:b/>
        </w:rPr>
        <w:t xml:space="preserve">«Комиссия входного контроля» - </w:t>
      </w:r>
      <w:r w:rsidRPr="00C001A3">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A90C21" w:rsidRPr="00C001A3" w:rsidRDefault="001C6706" w:rsidP="00C001A3">
      <w:pPr>
        <w:pStyle w:val="16"/>
        <w:numPr>
          <w:ilvl w:val="1"/>
          <w:numId w:val="35"/>
        </w:numPr>
        <w:spacing w:after="120"/>
        <w:ind w:left="0" w:firstLine="0"/>
        <w:jc w:val="both"/>
      </w:pPr>
      <w:r w:rsidRPr="00C001A3">
        <w:rPr>
          <w:b/>
        </w:rPr>
        <w:t>«Контроль качества»</w:t>
      </w:r>
      <w:r w:rsidRPr="00C001A3">
        <w:rPr>
          <w:bCs/>
        </w:rPr>
        <w:t xml:space="preserve"> – </w:t>
      </w:r>
      <w:r w:rsidRPr="00C001A3">
        <w:t>контроль количественных и (или) качественных характеристик свойств Оборудования</w:t>
      </w:r>
      <w:r w:rsidRPr="00C001A3">
        <w:rPr>
          <w:bCs/>
        </w:rPr>
        <w:t xml:space="preserve">. </w:t>
      </w:r>
    </w:p>
    <w:p w:rsidR="00A90C21" w:rsidRPr="00C001A3" w:rsidRDefault="001C6706" w:rsidP="00C001A3">
      <w:pPr>
        <w:pStyle w:val="16"/>
        <w:numPr>
          <w:ilvl w:val="1"/>
          <w:numId w:val="35"/>
        </w:numPr>
        <w:spacing w:after="120"/>
        <w:ind w:left="0" w:firstLine="0"/>
        <w:jc w:val="both"/>
      </w:pPr>
      <w:r w:rsidRPr="00C001A3">
        <w:rPr>
          <w:b/>
        </w:rPr>
        <w:t xml:space="preserve">«Контрольная точка» </w:t>
      </w:r>
      <w:r w:rsidRPr="00C001A3">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A90C21" w:rsidRPr="00C001A3" w:rsidRDefault="001C6706" w:rsidP="00C001A3">
      <w:pPr>
        <w:pStyle w:val="16"/>
        <w:numPr>
          <w:ilvl w:val="1"/>
          <w:numId w:val="35"/>
        </w:numPr>
        <w:tabs>
          <w:tab w:val="left" w:pos="0"/>
        </w:tabs>
        <w:suppressAutoHyphens/>
        <w:spacing w:after="120"/>
        <w:ind w:left="0" w:firstLine="0"/>
        <w:jc w:val="both"/>
      </w:pPr>
      <w:r w:rsidRPr="00C001A3">
        <w:rPr>
          <w:b/>
        </w:rPr>
        <w:t>«Лицензия»</w:t>
      </w:r>
      <w:r w:rsidRPr="00C001A3">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90C21" w:rsidRPr="00C001A3" w:rsidRDefault="001C6706" w:rsidP="00C001A3">
      <w:pPr>
        <w:pStyle w:val="16"/>
        <w:numPr>
          <w:ilvl w:val="1"/>
          <w:numId w:val="35"/>
        </w:numPr>
        <w:tabs>
          <w:tab w:val="left" w:pos="0"/>
        </w:tabs>
        <w:suppressAutoHyphens/>
        <w:spacing w:after="120"/>
        <w:ind w:left="0" w:firstLine="0"/>
        <w:jc w:val="both"/>
      </w:pPr>
      <w:r w:rsidRPr="00C001A3">
        <w:rPr>
          <w:b/>
        </w:rPr>
        <w:t xml:space="preserve">«Место поставки» - </w:t>
      </w:r>
      <w:r w:rsidRPr="00C001A3">
        <w:t xml:space="preserve">Площадка АЭС, расположенная по адресу: Российская Федерация, Курская область, </w:t>
      </w:r>
      <w:proofErr w:type="spellStart"/>
      <w:r w:rsidRPr="00C001A3">
        <w:t>г.Курчатов</w:t>
      </w:r>
      <w:proofErr w:type="spellEnd"/>
      <w:r w:rsidRPr="00C001A3">
        <w:t xml:space="preserve">, </w:t>
      </w:r>
      <w:proofErr w:type="spellStart"/>
      <w:r w:rsidRPr="00C001A3">
        <w:t>Промзона</w:t>
      </w:r>
      <w:proofErr w:type="spellEnd"/>
      <w:r w:rsidRPr="00C001A3">
        <w:t>, земельный участок с кадастровым номером 46:31:010000:1 (в части земельного участка 46:31:010101:1), Строительная площадка Курской АЭС-2.</w:t>
      </w:r>
    </w:p>
    <w:p w:rsidR="00A90C21" w:rsidRPr="00C001A3" w:rsidRDefault="001C6706" w:rsidP="00C001A3">
      <w:pPr>
        <w:pStyle w:val="16"/>
        <w:numPr>
          <w:ilvl w:val="1"/>
          <w:numId w:val="35"/>
        </w:numPr>
        <w:tabs>
          <w:tab w:val="left" w:pos="567"/>
          <w:tab w:val="left" w:pos="1134"/>
          <w:tab w:val="left" w:pos="1276"/>
        </w:tabs>
        <w:suppressAutoHyphens/>
        <w:spacing w:before="40" w:after="120"/>
        <w:ind w:left="0" w:firstLine="0"/>
        <w:jc w:val="both"/>
      </w:pPr>
      <w:r w:rsidRPr="00C001A3">
        <w:rPr>
          <w:b/>
          <w:bCs/>
        </w:rPr>
        <w:t xml:space="preserve"> «Несоответствия»</w:t>
      </w:r>
      <w:r w:rsidRPr="00C001A3">
        <w:rPr>
          <w:bCs/>
        </w:rPr>
        <w:t xml:space="preserve"> – любые отступления в Оборудовании,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A90C21" w:rsidRPr="00C001A3" w:rsidRDefault="001C6706" w:rsidP="00C001A3">
      <w:pPr>
        <w:pStyle w:val="16"/>
        <w:numPr>
          <w:ilvl w:val="1"/>
          <w:numId w:val="35"/>
        </w:numPr>
        <w:tabs>
          <w:tab w:val="left" w:pos="567"/>
          <w:tab w:val="left" w:pos="1134"/>
          <w:tab w:val="left" w:pos="1276"/>
        </w:tabs>
        <w:suppressAutoHyphens/>
        <w:spacing w:before="40" w:after="120"/>
        <w:ind w:left="0" w:firstLine="0"/>
        <w:jc w:val="both"/>
      </w:pPr>
      <w:r w:rsidRPr="00C001A3">
        <w:rPr>
          <w:b/>
        </w:rPr>
        <w:t>«Нормативно-технические документы»</w:t>
      </w:r>
      <w:r w:rsidRPr="00C001A3">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Оборудованию,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A90C21" w:rsidRPr="00C001A3" w:rsidRDefault="001C6706" w:rsidP="00C001A3">
      <w:pPr>
        <w:pStyle w:val="16"/>
        <w:numPr>
          <w:ilvl w:val="1"/>
          <w:numId w:val="35"/>
        </w:numPr>
        <w:tabs>
          <w:tab w:val="left" w:pos="567"/>
          <w:tab w:val="left" w:pos="1134"/>
          <w:tab w:val="left" w:pos="1276"/>
        </w:tabs>
        <w:suppressAutoHyphens/>
        <w:spacing w:before="40" w:after="120"/>
        <w:ind w:left="0" w:firstLine="0"/>
        <w:jc w:val="both"/>
      </w:pPr>
      <w:r w:rsidRPr="00C001A3">
        <w:rPr>
          <w:b/>
        </w:rPr>
        <w:lastRenderedPageBreak/>
        <w:t xml:space="preserve">«Обеспечение качества» </w:t>
      </w:r>
      <w:r w:rsidRPr="00C001A3">
        <w:rPr>
          <w:bCs/>
        </w:rPr>
        <w:t>–</w:t>
      </w:r>
      <w:r w:rsidRPr="00C001A3">
        <w:rPr>
          <w:b/>
        </w:rPr>
        <w:t xml:space="preserve"> </w:t>
      </w:r>
      <w:r w:rsidRPr="00C001A3">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90C21" w:rsidRPr="00C001A3" w:rsidRDefault="001C6706" w:rsidP="00C001A3">
      <w:pPr>
        <w:pStyle w:val="16"/>
        <w:numPr>
          <w:ilvl w:val="1"/>
          <w:numId w:val="35"/>
        </w:numPr>
        <w:tabs>
          <w:tab w:val="left" w:pos="567"/>
          <w:tab w:val="left" w:pos="1134"/>
          <w:tab w:val="left" w:pos="1276"/>
        </w:tabs>
        <w:suppressAutoHyphens/>
        <w:spacing w:before="40" w:after="120"/>
        <w:ind w:left="0" w:firstLine="0"/>
        <w:jc w:val="both"/>
        <w:rPr>
          <w:b/>
        </w:rPr>
      </w:pPr>
      <w:r w:rsidRPr="00C001A3">
        <w:rPr>
          <w:b/>
        </w:rPr>
        <w:t xml:space="preserve">«Оборудование» - </w:t>
      </w:r>
      <w:r w:rsidRPr="00C001A3">
        <w:tab/>
      </w:r>
      <w:r w:rsidRPr="00C001A3">
        <w:rPr>
          <w:iCs/>
        </w:rPr>
        <w:t xml:space="preserve">оборудование длительного цикла изготовления (ОДЦИ), предназначенное для энергоблока № 1, № 2 Курской АЭС-2 по номенклатуре и в соответствии с позиционной разбивкой согласно </w:t>
      </w:r>
      <w:r w:rsidRPr="00C001A3">
        <w:t>Приложениям № 1.1 и № 1.2  к Договору.</w:t>
      </w:r>
      <w:r w:rsidRPr="00C001A3">
        <w:rPr>
          <w:iCs/>
        </w:rPr>
        <w:t xml:space="preserve"> </w:t>
      </w:r>
    </w:p>
    <w:p w:rsidR="00A90C21" w:rsidRPr="00C001A3" w:rsidRDefault="001C6706" w:rsidP="00C001A3">
      <w:pPr>
        <w:pStyle w:val="16"/>
        <w:numPr>
          <w:ilvl w:val="1"/>
          <w:numId w:val="35"/>
        </w:numPr>
        <w:tabs>
          <w:tab w:val="left" w:pos="567"/>
          <w:tab w:val="left" w:pos="1134"/>
          <w:tab w:val="left" w:pos="1276"/>
        </w:tabs>
        <w:suppressAutoHyphens/>
        <w:spacing w:before="40" w:after="120"/>
        <w:ind w:left="0" w:firstLine="0"/>
        <w:jc w:val="both"/>
        <w:rPr>
          <w:b/>
        </w:rPr>
      </w:pPr>
      <w:r w:rsidRPr="00C001A3">
        <w:rPr>
          <w:b/>
        </w:rPr>
        <w:t>«Объект»</w:t>
      </w:r>
      <w:r w:rsidRPr="00C001A3">
        <w:t xml:space="preserve"> – </w:t>
      </w:r>
      <w:r w:rsidRPr="00C001A3">
        <w:rPr>
          <w:lang w:eastAsia="en-US"/>
        </w:rPr>
        <w:t xml:space="preserve">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w:t>
      </w:r>
      <w:r w:rsidRPr="00C001A3">
        <w:t>Перечень Объектов определяется Проектной документацией.</w:t>
      </w:r>
    </w:p>
    <w:p w:rsidR="00A90C21" w:rsidRPr="00C001A3" w:rsidRDefault="001C6706" w:rsidP="00C001A3">
      <w:pPr>
        <w:pStyle w:val="16"/>
        <w:numPr>
          <w:ilvl w:val="1"/>
          <w:numId w:val="35"/>
        </w:numPr>
        <w:tabs>
          <w:tab w:val="left" w:pos="567"/>
          <w:tab w:val="left" w:pos="1134"/>
          <w:tab w:val="left" w:pos="1276"/>
        </w:tabs>
        <w:suppressAutoHyphens/>
        <w:spacing w:before="40" w:after="120"/>
        <w:ind w:left="0" w:firstLine="0"/>
        <w:jc w:val="both"/>
      </w:pPr>
      <w:r w:rsidRPr="00C001A3">
        <w:rPr>
          <w:b/>
        </w:rPr>
        <w:t xml:space="preserve">«Оценка соответствия» - </w:t>
      </w:r>
      <w:r w:rsidRPr="00C001A3">
        <w:t>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A90C21" w:rsidRPr="00C001A3" w:rsidRDefault="001C6706" w:rsidP="00C001A3">
      <w:pPr>
        <w:pStyle w:val="16"/>
        <w:numPr>
          <w:ilvl w:val="1"/>
          <w:numId w:val="35"/>
        </w:numPr>
        <w:spacing w:after="120"/>
        <w:ind w:left="0" w:firstLine="0"/>
        <w:jc w:val="both"/>
      </w:pPr>
      <w:r w:rsidRPr="00C001A3">
        <w:rPr>
          <w:b/>
        </w:rPr>
        <w:t xml:space="preserve">«План качества» </w:t>
      </w:r>
      <w:r w:rsidRPr="00C001A3">
        <w:t>- документ, в котором отражается деятельность по Оценке соответствия Оборудования.</w:t>
      </w:r>
    </w:p>
    <w:p w:rsidR="00A90C21" w:rsidRPr="00C001A3" w:rsidRDefault="001C6706" w:rsidP="00C001A3">
      <w:pPr>
        <w:pStyle w:val="16"/>
        <w:numPr>
          <w:ilvl w:val="1"/>
          <w:numId w:val="35"/>
        </w:numPr>
        <w:spacing w:after="120"/>
        <w:ind w:left="0" w:firstLine="0"/>
        <w:jc w:val="both"/>
      </w:pPr>
      <w:r w:rsidRPr="00C001A3">
        <w:rPr>
          <w:b/>
        </w:rPr>
        <w:t>«Площадка строительства АЭС/Площадка АЭС (Строительная площадка Курской АЭС)» -</w:t>
      </w:r>
      <w:r w:rsidRPr="00C001A3">
        <w:t xml:space="preserve"> </w:t>
      </w:r>
      <w:r w:rsidRPr="00C001A3">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A90C21" w:rsidRPr="00C001A3" w:rsidRDefault="001C6706" w:rsidP="00C001A3">
      <w:pPr>
        <w:pStyle w:val="16"/>
        <w:numPr>
          <w:ilvl w:val="1"/>
          <w:numId w:val="35"/>
        </w:numPr>
        <w:spacing w:after="120"/>
        <w:ind w:left="0" w:firstLine="0"/>
        <w:jc w:val="both"/>
      </w:pPr>
      <w:r w:rsidRPr="00C001A3">
        <w:rPr>
          <w:b/>
        </w:rPr>
        <w:t>«Представитель Заказчика-застройщика»</w:t>
      </w:r>
      <w:r w:rsidRPr="00C001A3">
        <w:t xml:space="preserve"> </w:t>
      </w:r>
      <w:r w:rsidRPr="00C001A3">
        <w:rPr>
          <w:bCs/>
        </w:rPr>
        <w:t>–</w:t>
      </w:r>
      <w:r w:rsidRPr="00C001A3">
        <w:t xml:space="preserve"> лицо, уполномоченное Заказчиком-застройщиком на совершение от его имени действий в соответствии с Договором.</w:t>
      </w:r>
    </w:p>
    <w:p w:rsidR="00A90C21" w:rsidRPr="00C001A3" w:rsidRDefault="001C6706" w:rsidP="00C001A3">
      <w:pPr>
        <w:pStyle w:val="16"/>
        <w:numPr>
          <w:ilvl w:val="1"/>
          <w:numId w:val="35"/>
        </w:numPr>
        <w:spacing w:after="120"/>
        <w:ind w:left="0" w:firstLine="0"/>
        <w:jc w:val="both"/>
      </w:pPr>
      <w:r w:rsidRPr="00C001A3">
        <w:rPr>
          <w:b/>
        </w:rPr>
        <w:t>«Представитель Заказчика»</w:t>
      </w:r>
      <w:r w:rsidRPr="00C001A3">
        <w:t xml:space="preserve"> </w:t>
      </w:r>
      <w:r w:rsidRPr="00C001A3">
        <w:rPr>
          <w:b/>
          <w:bCs/>
        </w:rPr>
        <w:t>-</w:t>
      </w:r>
      <w:r w:rsidRPr="00C001A3">
        <w:t xml:space="preserve"> лицо, уполномоченное Заказчиком на совершение от его имени действий в соответствии с Договором. </w:t>
      </w:r>
    </w:p>
    <w:p w:rsidR="00A90C21" w:rsidRPr="00C001A3" w:rsidRDefault="001C6706" w:rsidP="00C001A3">
      <w:pPr>
        <w:pStyle w:val="16"/>
        <w:numPr>
          <w:ilvl w:val="1"/>
          <w:numId w:val="35"/>
        </w:numPr>
        <w:spacing w:after="120"/>
        <w:ind w:left="0" w:firstLine="0"/>
        <w:jc w:val="both"/>
      </w:pPr>
      <w:r w:rsidRPr="00C001A3">
        <w:rPr>
          <w:b/>
        </w:rPr>
        <w:t xml:space="preserve">«Представитель Генподрядчика» - </w:t>
      </w:r>
      <w:r w:rsidRPr="00C001A3">
        <w:t>лицо, уполномоченное Генподрядчиком на совершение от его имени действий в соответствии с Договором.</w:t>
      </w:r>
    </w:p>
    <w:p w:rsidR="00A90C21" w:rsidRPr="00C001A3" w:rsidRDefault="001C6706" w:rsidP="00C001A3">
      <w:pPr>
        <w:pStyle w:val="16"/>
        <w:numPr>
          <w:ilvl w:val="1"/>
          <w:numId w:val="35"/>
        </w:numPr>
        <w:spacing w:after="120"/>
        <w:ind w:left="0" w:firstLine="0"/>
        <w:jc w:val="both"/>
      </w:pPr>
      <w:r w:rsidRPr="00C001A3">
        <w:rPr>
          <w:b/>
        </w:rPr>
        <w:t xml:space="preserve">«Приемочная инспекция» - </w:t>
      </w:r>
      <w:r w:rsidRPr="00C001A3">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27F5D" w:rsidRPr="00C001A3" w:rsidRDefault="001C6706" w:rsidP="00C001A3">
      <w:pPr>
        <w:pStyle w:val="33"/>
        <w:numPr>
          <w:ilvl w:val="1"/>
          <w:numId w:val="35"/>
        </w:numPr>
        <w:tabs>
          <w:tab w:val="left" w:pos="567"/>
          <w:tab w:val="left" w:pos="1134"/>
          <w:tab w:val="left" w:pos="1276"/>
        </w:tabs>
        <w:suppressAutoHyphens/>
        <w:spacing w:before="40"/>
        <w:ind w:left="0" w:firstLine="0"/>
        <w:jc w:val="both"/>
        <w:rPr>
          <w:sz w:val="24"/>
          <w:szCs w:val="24"/>
        </w:rPr>
      </w:pPr>
      <w:r w:rsidRPr="00C001A3">
        <w:rPr>
          <w:b/>
          <w:sz w:val="24"/>
          <w:szCs w:val="24"/>
        </w:rPr>
        <w:t xml:space="preserve">«Проектная документация/Проект» - </w:t>
      </w:r>
      <w:r w:rsidRPr="00C001A3">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Курской АЭС-2. </w:t>
      </w:r>
      <w:r w:rsidRPr="00C001A3">
        <w:rPr>
          <w:b/>
          <w:sz w:val="24"/>
          <w:szCs w:val="24"/>
        </w:rPr>
        <w:t xml:space="preserve"> </w:t>
      </w:r>
    </w:p>
    <w:p w:rsidR="00A90C21" w:rsidRPr="00C001A3" w:rsidRDefault="001C6706" w:rsidP="00C001A3">
      <w:pPr>
        <w:pStyle w:val="16"/>
        <w:numPr>
          <w:ilvl w:val="1"/>
          <w:numId w:val="35"/>
        </w:numPr>
        <w:spacing w:after="120"/>
        <w:ind w:left="0" w:firstLine="0"/>
        <w:jc w:val="both"/>
      </w:pPr>
      <w:r w:rsidRPr="00C001A3">
        <w:rPr>
          <w:b/>
        </w:rPr>
        <w:t>«Пусковой комплекс Блока» -</w:t>
      </w:r>
      <w:r w:rsidRPr="00C001A3">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A90C21" w:rsidRPr="00C001A3" w:rsidRDefault="001C6706" w:rsidP="00C001A3">
      <w:pPr>
        <w:pStyle w:val="16"/>
        <w:numPr>
          <w:ilvl w:val="1"/>
          <w:numId w:val="35"/>
        </w:numPr>
        <w:tabs>
          <w:tab w:val="left" w:pos="0"/>
        </w:tabs>
        <w:suppressAutoHyphens/>
        <w:spacing w:after="120"/>
        <w:ind w:left="0" w:firstLine="0"/>
        <w:jc w:val="both"/>
      </w:pPr>
      <w:r w:rsidRPr="00C001A3">
        <w:rPr>
          <w:b/>
        </w:rPr>
        <w:t xml:space="preserve">«Поручительство» - </w:t>
      </w:r>
      <w:r w:rsidRPr="00C001A3">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A90C21" w:rsidRPr="00C001A3" w:rsidRDefault="001C6706" w:rsidP="00C001A3">
      <w:pPr>
        <w:pStyle w:val="16"/>
        <w:numPr>
          <w:ilvl w:val="1"/>
          <w:numId w:val="35"/>
        </w:numPr>
        <w:spacing w:after="120"/>
        <w:ind w:left="0" w:firstLine="0"/>
        <w:jc w:val="both"/>
      </w:pPr>
      <w:r w:rsidRPr="00C001A3">
        <w:rPr>
          <w:b/>
        </w:rPr>
        <w:lastRenderedPageBreak/>
        <w:t>«Рабочая конструкторская документация», (РКД) -</w:t>
      </w:r>
      <w:r w:rsidRPr="00C001A3">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A90C21" w:rsidRPr="00C001A3" w:rsidRDefault="001C6706" w:rsidP="00C001A3">
      <w:pPr>
        <w:pStyle w:val="16"/>
        <w:numPr>
          <w:ilvl w:val="1"/>
          <w:numId w:val="35"/>
        </w:numPr>
        <w:spacing w:after="120"/>
        <w:ind w:left="0" w:firstLine="0"/>
        <w:jc w:val="both"/>
      </w:pPr>
      <w:r w:rsidRPr="00C001A3">
        <w:rPr>
          <w:b/>
        </w:rPr>
        <w:t xml:space="preserve">«Ремонтная документация» </w:t>
      </w:r>
      <w:r w:rsidRPr="00C001A3">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rsidR="001B78AF" w:rsidRPr="00C001A3" w:rsidRDefault="001B78AF" w:rsidP="00C001A3">
      <w:pPr>
        <w:pStyle w:val="17"/>
        <w:numPr>
          <w:ilvl w:val="1"/>
          <w:numId w:val="35"/>
        </w:numPr>
        <w:tabs>
          <w:tab w:val="left" w:pos="0"/>
          <w:tab w:val="left" w:pos="709"/>
        </w:tabs>
        <w:suppressAutoHyphens/>
        <w:spacing w:before="40" w:after="120"/>
        <w:ind w:left="0" w:firstLine="0"/>
        <w:jc w:val="both"/>
      </w:pPr>
      <w:r w:rsidRPr="00C001A3">
        <w:rPr>
          <w:b/>
        </w:rPr>
        <w:t>«Разработчик Технического проекта на Оборудование» -</w:t>
      </w:r>
      <w:r w:rsidRPr="00C001A3">
        <w:t xml:space="preserve"> ОАО «</w:t>
      </w:r>
      <w:proofErr w:type="spellStart"/>
      <w:r w:rsidRPr="00C001A3">
        <w:t>Атомэнергопроект</w:t>
      </w:r>
      <w:proofErr w:type="spellEnd"/>
      <w:r w:rsidRPr="00C001A3">
        <w:t xml:space="preserve">» (Россия, г. Москва). </w:t>
      </w:r>
    </w:p>
    <w:p w:rsidR="00A90C21" w:rsidRPr="00C001A3" w:rsidRDefault="001B78AF" w:rsidP="00C001A3">
      <w:pPr>
        <w:pStyle w:val="16"/>
        <w:numPr>
          <w:ilvl w:val="1"/>
          <w:numId w:val="35"/>
        </w:numPr>
        <w:tabs>
          <w:tab w:val="left" w:pos="0"/>
          <w:tab w:val="left" w:pos="709"/>
          <w:tab w:val="left" w:pos="1276"/>
        </w:tabs>
        <w:suppressAutoHyphens/>
        <w:spacing w:before="40" w:after="120"/>
        <w:ind w:left="0" w:firstLine="0"/>
        <w:jc w:val="both"/>
      </w:pPr>
      <w:r w:rsidRPr="00C001A3" w:rsidDel="001B78AF">
        <w:rPr>
          <w:b/>
        </w:rPr>
        <w:t xml:space="preserve"> </w:t>
      </w:r>
      <w:r w:rsidR="001C6706" w:rsidRPr="00C001A3">
        <w:rPr>
          <w:b/>
        </w:rPr>
        <w:t>«Техническое задание», (ТЗ)</w:t>
      </w:r>
      <w:r w:rsidR="001C6706" w:rsidRPr="00C001A3">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 </w:t>
      </w:r>
    </w:p>
    <w:p w:rsidR="00A90C21" w:rsidRPr="00C001A3" w:rsidRDefault="001C6706" w:rsidP="00C001A3">
      <w:pPr>
        <w:pStyle w:val="16"/>
        <w:numPr>
          <w:ilvl w:val="1"/>
          <w:numId w:val="35"/>
        </w:numPr>
        <w:tabs>
          <w:tab w:val="left" w:pos="0"/>
          <w:tab w:val="left" w:pos="709"/>
          <w:tab w:val="left" w:pos="1276"/>
        </w:tabs>
        <w:suppressAutoHyphens/>
        <w:spacing w:before="40" w:after="120"/>
        <w:ind w:left="0" w:firstLine="0"/>
        <w:jc w:val="both"/>
      </w:pPr>
      <w:r w:rsidRPr="00C001A3">
        <w:rPr>
          <w:b/>
          <w:szCs w:val="20"/>
        </w:rPr>
        <w:t>«Технические условия», (ТУ)</w:t>
      </w:r>
      <w:r w:rsidRPr="00C001A3">
        <w:rPr>
          <w:szCs w:val="20"/>
        </w:rPr>
        <w:t xml:space="preserve"> - документ, устанавливающий технические требования (совокупность всех показателей, норм, правил и положений), которым должны удовлетворять </w:t>
      </w:r>
      <w:r w:rsidRPr="00C001A3">
        <w:t>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w:t>
      </w:r>
    </w:p>
    <w:p w:rsidR="00A90C21" w:rsidRPr="00C001A3" w:rsidRDefault="001C6706" w:rsidP="00C001A3">
      <w:pPr>
        <w:pStyle w:val="16"/>
        <w:numPr>
          <w:ilvl w:val="1"/>
          <w:numId w:val="35"/>
        </w:numPr>
        <w:spacing w:after="120"/>
        <w:ind w:left="0" w:firstLine="0"/>
        <w:jc w:val="both"/>
      </w:pPr>
      <w:r w:rsidRPr="00C001A3">
        <w:rPr>
          <w:b/>
        </w:rPr>
        <w:t xml:space="preserve">«Товарная накладная» – </w:t>
      </w:r>
      <w:r w:rsidRPr="00C001A3">
        <w:t xml:space="preserve">первичный учетный документ (унифицированная форма № ТОРГ-12), утвержденный Постановлением Госкомстата России от 25.12.1998 № 132. </w:t>
      </w:r>
    </w:p>
    <w:p w:rsidR="00A90C21" w:rsidRPr="00C001A3" w:rsidRDefault="001C6706" w:rsidP="00C001A3">
      <w:pPr>
        <w:pStyle w:val="16"/>
        <w:numPr>
          <w:ilvl w:val="1"/>
          <w:numId w:val="35"/>
        </w:numPr>
        <w:spacing w:after="120"/>
        <w:ind w:left="0" w:firstLine="0"/>
        <w:jc w:val="both"/>
      </w:pPr>
      <w:r w:rsidRPr="00C001A3">
        <w:rPr>
          <w:b/>
        </w:rPr>
        <w:t xml:space="preserve">«Техническая документация» - </w:t>
      </w:r>
      <w:r w:rsidRPr="00C001A3">
        <w:t>рабочая конструкторская документация, включая ТЗ и ТУ, технологическая документация и эксплуатационная документация на Оборудование.</w:t>
      </w:r>
    </w:p>
    <w:p w:rsidR="00A90C21" w:rsidRPr="00C001A3" w:rsidRDefault="001C6706" w:rsidP="00C001A3">
      <w:pPr>
        <w:pStyle w:val="16"/>
        <w:numPr>
          <w:ilvl w:val="1"/>
          <w:numId w:val="35"/>
        </w:numPr>
        <w:spacing w:after="120"/>
        <w:ind w:left="0" w:firstLine="0"/>
        <w:jc w:val="both"/>
      </w:pPr>
      <w:r w:rsidRPr="00C001A3">
        <w:rPr>
          <w:b/>
        </w:rPr>
        <w:t>«Технический проект»</w:t>
      </w:r>
      <w:r w:rsidRPr="00C001A3">
        <w:t xml:space="preserve"> </w:t>
      </w:r>
      <w:r w:rsidRPr="00C001A3">
        <w:rPr>
          <w:bCs/>
        </w:rPr>
        <w:t>–</w:t>
      </w:r>
      <w:r w:rsidRPr="00C001A3">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Курская АЭС-2, в соответствии с ГОСТ 2.103-68. «ЕСКД. Стадии разработки».</w:t>
      </w:r>
    </w:p>
    <w:p w:rsidR="00A90C21" w:rsidRPr="00C001A3" w:rsidRDefault="001C6706" w:rsidP="00C001A3">
      <w:pPr>
        <w:pStyle w:val="16"/>
        <w:numPr>
          <w:ilvl w:val="1"/>
          <w:numId w:val="35"/>
        </w:numPr>
        <w:spacing w:after="120"/>
        <w:ind w:left="0" w:firstLine="0"/>
        <w:jc w:val="both"/>
      </w:pPr>
      <w:r w:rsidRPr="00C001A3">
        <w:rPr>
          <w:b/>
        </w:rPr>
        <w:t>«Технологическая документация»</w:t>
      </w:r>
      <w:r w:rsidRPr="00C001A3">
        <w:t xml:space="preserve"> </w:t>
      </w:r>
      <w:r w:rsidRPr="00C001A3">
        <w:rPr>
          <w:b/>
        </w:rPr>
        <w:t xml:space="preserve">- </w:t>
      </w:r>
      <w:r w:rsidRPr="00C001A3">
        <w:t>совокупность технологических документов, которые определяют технологические процессы изготовления Оборудования.</w:t>
      </w:r>
    </w:p>
    <w:p w:rsidR="00227F5D" w:rsidRPr="00C001A3" w:rsidRDefault="001C6706" w:rsidP="00C001A3">
      <w:pPr>
        <w:pStyle w:val="17"/>
        <w:numPr>
          <w:ilvl w:val="1"/>
          <w:numId w:val="35"/>
        </w:numPr>
        <w:spacing w:after="120"/>
        <w:ind w:left="0" w:firstLine="0"/>
        <w:jc w:val="both"/>
      </w:pPr>
      <w:r w:rsidRPr="00C001A3">
        <w:rPr>
          <w:b/>
        </w:rPr>
        <w:t>«Транспортные документы» -</w:t>
      </w:r>
      <w:r w:rsidRPr="00C001A3">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A90C21" w:rsidRPr="00C001A3" w:rsidRDefault="001C6706" w:rsidP="00C001A3">
      <w:pPr>
        <w:pStyle w:val="16"/>
        <w:numPr>
          <w:ilvl w:val="1"/>
          <w:numId w:val="35"/>
        </w:numPr>
        <w:tabs>
          <w:tab w:val="left" w:pos="567"/>
          <w:tab w:val="left" w:pos="1134"/>
        </w:tabs>
        <w:suppressAutoHyphens/>
        <w:spacing w:before="40" w:after="120"/>
        <w:ind w:left="0" w:firstLine="0"/>
        <w:jc w:val="both"/>
      </w:pPr>
      <w:r w:rsidRPr="00C001A3">
        <w:rPr>
          <w:b/>
        </w:rPr>
        <w:t>«Субпоставщик» -</w:t>
      </w:r>
      <w:r w:rsidRPr="00C001A3">
        <w:t xml:space="preserve"> организация, оказывающая и/или предоставляющая Поставщику работы и услуги, продукцию, изделия, материалы в рамках его договора с Заказчиком. </w:t>
      </w:r>
    </w:p>
    <w:p w:rsidR="00A90C21" w:rsidRPr="00C001A3" w:rsidRDefault="001C6706" w:rsidP="00C001A3">
      <w:pPr>
        <w:pStyle w:val="16"/>
        <w:numPr>
          <w:ilvl w:val="1"/>
          <w:numId w:val="35"/>
        </w:numPr>
        <w:tabs>
          <w:tab w:val="left" w:pos="567"/>
          <w:tab w:val="left" w:pos="1134"/>
        </w:tabs>
        <w:suppressAutoHyphens/>
        <w:spacing w:before="40" w:after="120"/>
        <w:ind w:left="0" w:firstLine="0"/>
        <w:jc w:val="both"/>
      </w:pPr>
      <w:r w:rsidRPr="00C001A3">
        <w:rPr>
          <w:b/>
        </w:rPr>
        <w:t>«Уполномоченная организация» -</w:t>
      </w:r>
      <w:r w:rsidRPr="00C001A3">
        <w:t xml:space="preserve"> организация, уполномоченная Заказчиком-застройщиком на право проведения работ по оценке соответствия в ходе изготовления и приемки Оборудования, комплектующих, материалов и полуфабрикатов в соответствии с НП-071-06. </w:t>
      </w:r>
    </w:p>
    <w:p w:rsidR="00A90C21" w:rsidRPr="00C001A3" w:rsidRDefault="001C6706" w:rsidP="00C001A3">
      <w:pPr>
        <w:pStyle w:val="16"/>
        <w:numPr>
          <w:ilvl w:val="1"/>
          <w:numId w:val="35"/>
        </w:numPr>
        <w:tabs>
          <w:tab w:val="num" w:pos="520"/>
          <w:tab w:val="left" w:pos="567"/>
          <w:tab w:val="num" w:pos="1080"/>
          <w:tab w:val="left" w:pos="1134"/>
        </w:tabs>
        <w:suppressAutoHyphens/>
        <w:spacing w:before="40" w:after="120"/>
        <w:ind w:left="0" w:firstLine="0"/>
        <w:jc w:val="both"/>
      </w:pPr>
      <w:r w:rsidRPr="00C001A3">
        <w:rPr>
          <w:b/>
        </w:rPr>
        <w:t>«Шеф-монтаж»</w:t>
      </w:r>
      <w:r w:rsidRPr="00C001A3">
        <w:t xml:space="preserve"> </w:t>
      </w:r>
      <w:r w:rsidRPr="00C001A3">
        <w:rPr>
          <w:b/>
        </w:rPr>
        <w:t>-</w:t>
      </w:r>
      <w:r w:rsidRPr="00C001A3">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rsidR="00A90C21" w:rsidRPr="00C001A3" w:rsidRDefault="001C6706" w:rsidP="00C001A3">
      <w:pPr>
        <w:pStyle w:val="16"/>
        <w:numPr>
          <w:ilvl w:val="1"/>
          <w:numId w:val="35"/>
        </w:numPr>
        <w:spacing w:after="120"/>
        <w:ind w:left="0" w:firstLine="0"/>
        <w:jc w:val="both"/>
        <w:rPr>
          <w:bCs/>
        </w:rPr>
      </w:pPr>
      <w:r w:rsidRPr="00C001A3">
        <w:rPr>
          <w:b/>
        </w:rPr>
        <w:t xml:space="preserve"> «Эксплуатационная документация» – </w:t>
      </w:r>
      <w:r w:rsidRPr="00C001A3">
        <w:rPr>
          <w:bCs/>
        </w:rPr>
        <w:t xml:space="preserve">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w:t>
      </w:r>
      <w:r w:rsidRPr="00C001A3">
        <w:rPr>
          <w:bCs/>
        </w:rPr>
        <w:lastRenderedPageBreak/>
        <w:t>(чертежи общего вида Оборудования и чертежи его основных узлов с указанием габаритов, инструкции по монтажу и эксплуатации и др.).</w:t>
      </w:r>
    </w:p>
    <w:p w:rsidR="00A90C21" w:rsidRPr="00C001A3" w:rsidRDefault="004363A2" w:rsidP="00C001A3">
      <w:pPr>
        <w:pStyle w:val="16"/>
        <w:spacing w:after="120"/>
        <w:ind w:left="0"/>
        <w:jc w:val="both"/>
        <w:rPr>
          <w:bCs/>
        </w:rPr>
      </w:pPr>
      <w:r w:rsidRPr="00C001A3">
        <w:t xml:space="preserve">1.51 </w:t>
      </w:r>
      <w:r w:rsidRPr="00C001A3">
        <w:rPr>
          <w:b/>
          <w:bCs/>
        </w:rPr>
        <w:t>«SWIFT»</w:t>
      </w:r>
      <w:r w:rsidRPr="00C001A3">
        <w:rPr>
          <w:bCs/>
        </w:rPr>
        <w:t xml:space="preserve"> - международная межбанковская система передачи информации и совершения платежей.</w:t>
      </w:r>
    </w:p>
    <w:p w:rsidR="00A90C21" w:rsidRPr="00C001A3" w:rsidRDefault="004363A2" w:rsidP="00C001A3">
      <w:pPr>
        <w:pStyle w:val="16"/>
        <w:numPr>
          <w:ilvl w:val="1"/>
          <w:numId w:val="50"/>
        </w:numPr>
        <w:spacing w:after="120"/>
        <w:ind w:left="0" w:firstLine="0"/>
        <w:jc w:val="both"/>
        <w:rPr>
          <w:bCs/>
        </w:rPr>
      </w:pPr>
      <w:r w:rsidRPr="00C001A3">
        <w:rPr>
          <w:b/>
        </w:rPr>
        <w:t>«Портал Поставщика»</w:t>
      </w:r>
      <w:r w:rsidRPr="00C001A3">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Генподрядчика и требованиями законодательства РФ, а также для передачи Генподрядчику документации в порядке, определяемом настоящим Договором.</w:t>
      </w:r>
    </w:p>
    <w:p w:rsidR="00A90C21" w:rsidRPr="00C001A3" w:rsidRDefault="003E3DEA" w:rsidP="00C001A3">
      <w:pPr>
        <w:pStyle w:val="16"/>
        <w:spacing w:after="120"/>
        <w:ind w:left="0"/>
        <w:jc w:val="both"/>
      </w:pPr>
      <w:r w:rsidRPr="00C001A3">
        <w:rPr>
          <w:bCs/>
        </w:rPr>
        <w:t>Приведенные выше</w:t>
      </w:r>
      <w:r w:rsidRPr="00C001A3">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3E3DEA" w:rsidRPr="00C001A3" w:rsidRDefault="001C6706" w:rsidP="00C001A3">
      <w:pPr>
        <w:pStyle w:val="10"/>
        <w:keepNext w:val="0"/>
        <w:widowControl w:val="0"/>
        <w:suppressAutoHyphens/>
        <w:spacing w:before="120" w:after="120"/>
        <w:ind w:left="357"/>
        <w:jc w:val="center"/>
        <w:rPr>
          <w:rFonts w:ascii="Times New Roman" w:hAnsi="Times New Roman"/>
          <w:sz w:val="24"/>
          <w:szCs w:val="24"/>
        </w:rPr>
      </w:pPr>
      <w:r w:rsidRPr="00C001A3">
        <w:rPr>
          <w:rFonts w:ascii="Times New Roman" w:hAnsi="Times New Roman"/>
          <w:sz w:val="24"/>
          <w:szCs w:val="24"/>
        </w:rPr>
        <w:t>2 Предмет Договора</w:t>
      </w:r>
    </w:p>
    <w:p w:rsidR="00A90C21" w:rsidRPr="00C001A3" w:rsidRDefault="001C6706" w:rsidP="00C001A3">
      <w:pPr>
        <w:pStyle w:val="16"/>
        <w:numPr>
          <w:ilvl w:val="1"/>
          <w:numId w:val="21"/>
        </w:numPr>
        <w:spacing w:after="120"/>
        <w:ind w:left="0" w:firstLine="0"/>
        <w:jc w:val="both"/>
      </w:pPr>
      <w:r w:rsidRPr="00C001A3">
        <w:t xml:space="preserve">В соответствии с условиями Договора Поставщик, </w:t>
      </w:r>
      <w:r w:rsidRPr="00C001A3">
        <w:rPr>
          <w:rFonts w:eastAsia="Arial Unicode MS"/>
        </w:rPr>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001A3">
        <w:t xml:space="preserve"> обязуется изготовить и поставить в Место поставки для энергоблоков № 1 и № 2 Курской АЭС -2 Оборудование по номенклатуре, ценам и в сроки, указанные в Спецификациях, являющихся Приложениями № 1.1 и № 1.2 к настоящему Договору, в том числе:</w:t>
      </w:r>
    </w:p>
    <w:p w:rsidR="00A90C21" w:rsidRPr="00C001A3" w:rsidRDefault="001C6706" w:rsidP="00C001A3">
      <w:pPr>
        <w:pStyle w:val="16"/>
        <w:tabs>
          <w:tab w:val="left" w:pos="567"/>
          <w:tab w:val="left" w:pos="709"/>
        </w:tabs>
        <w:spacing w:after="120"/>
        <w:ind w:left="567" w:hanging="567"/>
        <w:jc w:val="both"/>
      </w:pPr>
      <w:r w:rsidRPr="00C001A3">
        <w:t>–</w:t>
      </w:r>
      <w:r w:rsidRPr="00C001A3">
        <w:tab/>
        <w:t>разработать и согласовать Техническую документацию</w:t>
      </w:r>
      <w:r w:rsidR="002453E7" w:rsidRPr="00C001A3">
        <w:t>,</w:t>
      </w:r>
      <w:r w:rsidR="00AF13F7" w:rsidRPr="00C001A3">
        <w:t xml:space="preserve"> </w:t>
      </w:r>
      <w:r w:rsidR="002453E7" w:rsidRPr="00C001A3">
        <w:t>в том числе</w:t>
      </w:r>
      <w:r w:rsidRPr="00C001A3">
        <w:t xml:space="preserve"> ТЗ и/или ТУ на Оборудование в соответствии с условиями Договора;</w:t>
      </w:r>
    </w:p>
    <w:p w:rsidR="00A90C21" w:rsidRPr="00C001A3" w:rsidRDefault="001C6706" w:rsidP="00C001A3">
      <w:pPr>
        <w:pStyle w:val="16"/>
        <w:tabs>
          <w:tab w:val="left" w:pos="0"/>
          <w:tab w:val="left" w:pos="567"/>
        </w:tabs>
        <w:spacing w:after="120"/>
        <w:ind w:left="0"/>
        <w:jc w:val="both"/>
      </w:pPr>
      <w:r w:rsidRPr="00C001A3">
        <w:t>–</w:t>
      </w:r>
      <w:r w:rsidRPr="00C001A3">
        <w:tab/>
        <w:t>предоставить Заказчику/Генподрядчику документацию, включая исходные данные для проектирования, в порядке и на условиях, отраженных в Приложении №5 к Договору;</w:t>
      </w:r>
    </w:p>
    <w:p w:rsidR="00227F5D" w:rsidRPr="00C001A3" w:rsidRDefault="001C6706" w:rsidP="00C001A3">
      <w:pPr>
        <w:numPr>
          <w:ilvl w:val="0"/>
          <w:numId w:val="26"/>
        </w:numPr>
        <w:tabs>
          <w:tab w:val="left" w:pos="0"/>
          <w:tab w:val="left" w:pos="567"/>
          <w:tab w:val="left" w:pos="1134"/>
        </w:tabs>
        <w:autoSpaceDE w:val="0"/>
        <w:autoSpaceDN w:val="0"/>
        <w:adjustRightInd w:val="0"/>
        <w:spacing w:after="120"/>
        <w:ind w:left="0" w:firstLine="0"/>
        <w:jc w:val="both"/>
      </w:pPr>
      <w:r w:rsidRPr="00C001A3">
        <w:t>выполнить полный объем мероприятий по Обеспечению Качества Оборудования, укомплектовать Оборудование, осуществить его консервацию, упаковку в Грузовые места после положительного заключения Приемочной инспекции, маркировку Грузовых мест;</w:t>
      </w:r>
    </w:p>
    <w:p w:rsidR="00227F5D" w:rsidRPr="00C001A3" w:rsidRDefault="001C6706" w:rsidP="00C001A3">
      <w:pPr>
        <w:numPr>
          <w:ilvl w:val="0"/>
          <w:numId w:val="26"/>
        </w:numPr>
        <w:tabs>
          <w:tab w:val="left" w:pos="0"/>
          <w:tab w:val="left" w:pos="567"/>
        </w:tabs>
        <w:autoSpaceDE w:val="0"/>
        <w:autoSpaceDN w:val="0"/>
        <w:adjustRightInd w:val="0"/>
        <w:spacing w:after="120"/>
        <w:ind w:left="0" w:firstLine="0"/>
        <w:jc w:val="both"/>
      </w:pPr>
      <w:r w:rsidRPr="00C001A3">
        <w:t>доставить Грузовые места в Место поставки (в т.ч. обеспечить погрузку Оборудования на транспортное средство);</w:t>
      </w:r>
    </w:p>
    <w:p w:rsidR="00CD46E0" w:rsidRPr="00C001A3" w:rsidRDefault="001C6706" w:rsidP="00C001A3">
      <w:pPr>
        <w:numPr>
          <w:ilvl w:val="0"/>
          <w:numId w:val="26"/>
        </w:numPr>
        <w:tabs>
          <w:tab w:val="left" w:pos="0"/>
        </w:tabs>
        <w:autoSpaceDE w:val="0"/>
        <w:autoSpaceDN w:val="0"/>
        <w:adjustRightInd w:val="0"/>
        <w:spacing w:after="120"/>
        <w:ind w:left="567" w:hanging="567"/>
        <w:jc w:val="both"/>
      </w:pPr>
      <w:r w:rsidRPr="00C001A3">
        <w:t>осуществить выгрузку Грузовых мест в Месте поставки;</w:t>
      </w:r>
    </w:p>
    <w:p w:rsidR="00CD46E0" w:rsidRPr="00C001A3" w:rsidRDefault="001C6706" w:rsidP="00C001A3">
      <w:pPr>
        <w:numPr>
          <w:ilvl w:val="0"/>
          <w:numId w:val="26"/>
        </w:numPr>
        <w:tabs>
          <w:tab w:val="left" w:pos="0"/>
        </w:tabs>
        <w:autoSpaceDE w:val="0"/>
        <w:autoSpaceDN w:val="0"/>
        <w:adjustRightInd w:val="0"/>
        <w:spacing w:after="120"/>
        <w:ind w:left="567" w:hanging="567"/>
        <w:jc w:val="both"/>
      </w:pPr>
      <w:r w:rsidRPr="00C001A3">
        <w:t xml:space="preserve">передать Грузовые места Оборудования Грузополучателю; </w:t>
      </w:r>
    </w:p>
    <w:p w:rsidR="00CD46E0" w:rsidRPr="00C001A3" w:rsidRDefault="001C6706" w:rsidP="00C001A3">
      <w:pPr>
        <w:numPr>
          <w:ilvl w:val="0"/>
          <w:numId w:val="26"/>
        </w:numPr>
        <w:tabs>
          <w:tab w:val="left" w:pos="0"/>
        </w:tabs>
        <w:autoSpaceDE w:val="0"/>
        <w:autoSpaceDN w:val="0"/>
        <w:adjustRightInd w:val="0"/>
        <w:spacing w:after="120"/>
        <w:ind w:left="567" w:hanging="567"/>
        <w:jc w:val="both"/>
      </w:pPr>
      <w:r w:rsidRPr="00C001A3">
        <w:t>произвести Шеф-монтаж Оборудования;</w:t>
      </w:r>
    </w:p>
    <w:p w:rsidR="00227F5D" w:rsidRPr="00C001A3" w:rsidRDefault="001C6706" w:rsidP="00C001A3">
      <w:pPr>
        <w:numPr>
          <w:ilvl w:val="0"/>
          <w:numId w:val="26"/>
        </w:numPr>
        <w:tabs>
          <w:tab w:val="left" w:pos="0"/>
          <w:tab w:val="left" w:pos="567"/>
        </w:tabs>
        <w:autoSpaceDE w:val="0"/>
        <w:autoSpaceDN w:val="0"/>
        <w:adjustRightInd w:val="0"/>
        <w:spacing w:after="120"/>
        <w:ind w:left="0" w:firstLine="0"/>
        <w:jc w:val="both"/>
      </w:pPr>
      <w:r w:rsidRPr="00C001A3">
        <w:t>выполнить другие обязательства предусмотренные настоящим Договором и приложениями к нему, а Заказчик обязуется обеспечить приемку Генподрядчиком Оборудования, оказанных услуг по Шеф-монтажу и оплатить принятое Оборудование и оказанные услуги в сроки, указанные в Договоре.</w:t>
      </w:r>
    </w:p>
    <w:p w:rsidR="00227F5D" w:rsidRPr="00C001A3" w:rsidRDefault="001C6706" w:rsidP="00C001A3">
      <w:pPr>
        <w:pStyle w:val="33"/>
        <w:numPr>
          <w:ilvl w:val="0"/>
          <w:numId w:val="50"/>
        </w:numPr>
        <w:jc w:val="center"/>
        <w:rPr>
          <w:b/>
          <w:sz w:val="24"/>
          <w:szCs w:val="24"/>
        </w:rPr>
      </w:pPr>
      <w:r w:rsidRPr="00C001A3">
        <w:rPr>
          <w:b/>
          <w:sz w:val="24"/>
          <w:szCs w:val="24"/>
        </w:rPr>
        <w:t>Сроки изготовления, поставки Оборудования и оказания услуг</w:t>
      </w:r>
    </w:p>
    <w:p w:rsidR="00CD46E0" w:rsidRPr="00C001A3" w:rsidRDefault="001C6706" w:rsidP="00C001A3">
      <w:pPr>
        <w:pStyle w:val="33"/>
        <w:ind w:left="360"/>
        <w:jc w:val="center"/>
        <w:rPr>
          <w:b/>
          <w:sz w:val="24"/>
          <w:szCs w:val="24"/>
        </w:rPr>
      </w:pPr>
      <w:r w:rsidRPr="00C001A3">
        <w:rPr>
          <w:b/>
          <w:sz w:val="24"/>
          <w:szCs w:val="24"/>
        </w:rPr>
        <w:t xml:space="preserve">по Шеф-монтажу </w:t>
      </w:r>
    </w:p>
    <w:p w:rsidR="00A90C21" w:rsidRPr="00C001A3" w:rsidRDefault="001C6706" w:rsidP="00C001A3">
      <w:pPr>
        <w:pStyle w:val="16"/>
        <w:numPr>
          <w:ilvl w:val="1"/>
          <w:numId w:val="20"/>
        </w:numPr>
        <w:spacing w:after="120"/>
        <w:ind w:left="0" w:firstLine="0"/>
        <w:jc w:val="both"/>
      </w:pPr>
      <w:r w:rsidRPr="00C001A3">
        <w:t>Поставка Оборудования должна осуществляться в сроки, указанные в Приложениях № 1.1 и № 1.2 к Договору.</w:t>
      </w:r>
    </w:p>
    <w:p w:rsidR="00227F5D" w:rsidRPr="00C001A3" w:rsidRDefault="001C6706" w:rsidP="00C001A3">
      <w:pPr>
        <w:pStyle w:val="33"/>
        <w:numPr>
          <w:ilvl w:val="1"/>
          <w:numId w:val="20"/>
        </w:numPr>
        <w:suppressAutoHyphens/>
        <w:spacing w:after="120"/>
        <w:ind w:left="0" w:firstLine="0"/>
        <w:jc w:val="both"/>
        <w:rPr>
          <w:sz w:val="24"/>
          <w:szCs w:val="24"/>
        </w:rPr>
      </w:pPr>
      <w:r w:rsidRPr="00C001A3">
        <w:rPr>
          <w:sz w:val="24"/>
          <w:szCs w:val="24"/>
        </w:rP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поставки, выгружено в соответствии с п. 4.22 Договора.</w:t>
      </w:r>
    </w:p>
    <w:p w:rsidR="003E3DEA" w:rsidRPr="00C001A3" w:rsidRDefault="001C6706" w:rsidP="00C001A3">
      <w:pPr>
        <w:pStyle w:val="33"/>
        <w:suppressAutoHyphens/>
        <w:spacing w:after="120"/>
        <w:jc w:val="both"/>
        <w:rPr>
          <w:noProof/>
          <w:sz w:val="24"/>
          <w:szCs w:val="24"/>
        </w:rPr>
      </w:pPr>
      <w:r w:rsidRPr="00C001A3">
        <w:rPr>
          <w:noProof/>
          <w:sz w:val="24"/>
          <w:szCs w:val="24"/>
        </w:rPr>
        <w:lastRenderedPageBreak/>
        <w:t xml:space="preserve">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определяются Приложением № 12 к Договору. </w:t>
      </w:r>
    </w:p>
    <w:p w:rsidR="00A90C21" w:rsidRPr="00C001A3" w:rsidRDefault="001C6706" w:rsidP="00C001A3">
      <w:pPr>
        <w:pStyle w:val="16"/>
        <w:spacing w:after="120"/>
        <w:ind w:left="0"/>
        <w:jc w:val="both"/>
      </w:pPr>
      <w:r w:rsidRPr="00C001A3">
        <w:rPr>
          <w:noProof/>
        </w:rPr>
        <w:t>3.3 Шеф-монтаж Оборудования должены осуществляться в следующие сроки</w:t>
      </w:r>
      <w:r w:rsidRPr="00C001A3">
        <w:t>:</w:t>
      </w:r>
    </w:p>
    <w:p w:rsidR="00CD46E0" w:rsidRPr="00C001A3" w:rsidRDefault="001C6706" w:rsidP="00C001A3">
      <w:pPr>
        <w:pStyle w:val="33"/>
        <w:tabs>
          <w:tab w:val="left" w:pos="709"/>
        </w:tabs>
        <w:suppressAutoHyphens/>
        <w:spacing w:after="120"/>
        <w:ind w:firstLine="426"/>
        <w:jc w:val="both"/>
        <w:rPr>
          <w:noProof/>
          <w:sz w:val="24"/>
          <w:szCs w:val="24"/>
        </w:rPr>
      </w:pPr>
      <w:r w:rsidRPr="00C001A3">
        <w:rPr>
          <w:noProof/>
          <w:sz w:val="24"/>
          <w:szCs w:val="24"/>
        </w:rPr>
        <w:t xml:space="preserve">3.3.1 Начальный срок для </w:t>
      </w:r>
      <w:r w:rsidRPr="00C001A3">
        <w:rPr>
          <w:sz w:val="24"/>
          <w:szCs w:val="24"/>
        </w:rPr>
        <w:t xml:space="preserve">энергоблоков № 1 и № 2 Курской АЭС-2: </w:t>
      </w:r>
      <w:r w:rsidRPr="00C001A3">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CD46E0" w:rsidRPr="00C001A3" w:rsidRDefault="001C6706" w:rsidP="00C001A3">
      <w:pPr>
        <w:pStyle w:val="33"/>
        <w:tabs>
          <w:tab w:val="left" w:pos="0"/>
        </w:tabs>
        <w:suppressAutoHyphens/>
        <w:spacing w:after="120"/>
        <w:ind w:firstLine="426"/>
        <w:jc w:val="both"/>
        <w:rPr>
          <w:noProof/>
          <w:sz w:val="24"/>
          <w:szCs w:val="24"/>
        </w:rPr>
      </w:pPr>
      <w:r w:rsidRPr="00C001A3">
        <w:rPr>
          <w:noProof/>
          <w:sz w:val="24"/>
          <w:szCs w:val="24"/>
        </w:rPr>
        <w:t>Конечный срок:</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для Оборудования энергоблока № 1: до даты передачи Оборудования для проведения пуско-наладочных работ, но не позднее 31 октября 2020г.</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для Оборудования энергоблока № 2: до даты передачи Оборудования для проведения пуско-наладочных работ, но не позднее 31 октября 2022г.</w:t>
      </w:r>
    </w:p>
    <w:p w:rsidR="00227F5D" w:rsidRPr="00C001A3" w:rsidRDefault="001C6706" w:rsidP="00C001A3">
      <w:pPr>
        <w:pStyle w:val="33"/>
        <w:numPr>
          <w:ilvl w:val="2"/>
          <w:numId w:val="45"/>
        </w:numPr>
        <w:tabs>
          <w:tab w:val="left" w:pos="0"/>
          <w:tab w:val="left" w:pos="709"/>
          <w:tab w:val="left" w:pos="1134"/>
        </w:tabs>
        <w:suppressAutoHyphens/>
        <w:spacing w:after="120"/>
        <w:ind w:left="0" w:firstLine="426"/>
        <w:jc w:val="both"/>
        <w:rPr>
          <w:noProof/>
          <w:sz w:val="24"/>
          <w:szCs w:val="24"/>
        </w:rPr>
      </w:pPr>
      <w:r w:rsidRPr="00C001A3">
        <w:rPr>
          <w:noProof/>
          <w:sz w:val="24"/>
          <w:szCs w:val="24"/>
        </w:rPr>
        <w:t>Конечный срок выполнения Шеф-монтажа Оборудования уточняется Заказчиком/Генподрядчиком в уведомлении о готовности Оборудования к Шеф-монтажу.</w:t>
      </w:r>
    </w:p>
    <w:p w:rsidR="00227F5D" w:rsidRPr="00C001A3" w:rsidRDefault="001C6706" w:rsidP="00C001A3">
      <w:pPr>
        <w:pStyle w:val="33"/>
        <w:numPr>
          <w:ilvl w:val="1"/>
          <w:numId w:val="43"/>
        </w:numPr>
        <w:tabs>
          <w:tab w:val="left" w:pos="426"/>
          <w:tab w:val="left" w:pos="709"/>
        </w:tabs>
        <w:suppressAutoHyphens/>
        <w:spacing w:after="120"/>
        <w:ind w:left="0" w:firstLine="0"/>
        <w:jc w:val="both"/>
        <w:rPr>
          <w:sz w:val="24"/>
          <w:szCs w:val="24"/>
        </w:rPr>
      </w:pPr>
      <w:r w:rsidRPr="00C001A3">
        <w:rPr>
          <w:noProof/>
          <w:sz w:val="24"/>
          <w:szCs w:val="24"/>
        </w:rPr>
        <w:t>По письменному согласованию с Заказчиком и Генподрядчиком Поставщик вправе осуществлять досрочную поставку Оборудования.</w:t>
      </w:r>
    </w:p>
    <w:p w:rsidR="00CD46E0" w:rsidRPr="00C001A3" w:rsidRDefault="001C6706" w:rsidP="00C001A3">
      <w:pPr>
        <w:pStyle w:val="10"/>
        <w:keepNext w:val="0"/>
        <w:widowControl w:val="0"/>
        <w:suppressAutoHyphens/>
        <w:spacing w:before="120" w:after="120"/>
        <w:ind w:firstLine="284"/>
        <w:jc w:val="center"/>
        <w:rPr>
          <w:rFonts w:ascii="Times New Roman" w:hAnsi="Times New Roman"/>
          <w:sz w:val="24"/>
          <w:szCs w:val="24"/>
        </w:rPr>
      </w:pPr>
      <w:r w:rsidRPr="00C001A3">
        <w:rPr>
          <w:rFonts w:ascii="Times New Roman" w:hAnsi="Times New Roman"/>
          <w:sz w:val="24"/>
          <w:szCs w:val="24"/>
        </w:rPr>
        <w:t>4 Обязательства Поставщика</w:t>
      </w:r>
    </w:p>
    <w:p w:rsidR="00CD46E0" w:rsidRPr="00C001A3" w:rsidRDefault="001C6706" w:rsidP="00C001A3">
      <w:pPr>
        <w:spacing w:after="120"/>
        <w:ind w:firstLine="284"/>
        <w:jc w:val="both"/>
      </w:pPr>
      <w:r w:rsidRPr="00C001A3">
        <w:t>В соответствии с условиями Договора Поставщик обязуется:</w:t>
      </w:r>
    </w:p>
    <w:p w:rsidR="00227F5D" w:rsidRPr="00C001A3" w:rsidRDefault="00E94E99" w:rsidP="00C001A3">
      <w:pPr>
        <w:numPr>
          <w:ilvl w:val="1"/>
          <w:numId w:val="46"/>
        </w:numPr>
        <w:spacing w:after="120"/>
        <w:ind w:left="0" w:firstLine="0"/>
        <w:jc w:val="both"/>
      </w:pPr>
      <w:r w:rsidRPr="00C001A3">
        <w:t xml:space="preserve">Не позднее </w:t>
      </w:r>
      <w:r w:rsidR="001B78AF" w:rsidRPr="00C001A3">
        <w:t>3</w:t>
      </w:r>
      <w:r w:rsidR="00890618" w:rsidRPr="00C001A3">
        <w:t>0 (</w:t>
      </w:r>
      <w:r w:rsidR="001B78AF" w:rsidRPr="00C001A3">
        <w:t>Тридцати</w:t>
      </w:r>
      <w:r w:rsidRPr="00C001A3">
        <w:t xml:space="preserve">) календарных дней от даты </w:t>
      </w:r>
      <w:r w:rsidR="001C6706" w:rsidRPr="00C001A3">
        <w:t xml:space="preserve"> заключения Договора разработать в соответствии с формой, приведенной в Приложении № 11 к Договору, с использованием программного обеспечения </w:t>
      </w:r>
      <w:r w:rsidR="001C6706" w:rsidRPr="00C001A3">
        <w:rPr>
          <w:lang w:val="en-US"/>
        </w:rPr>
        <w:t>MS</w:t>
      </w:r>
      <w:r w:rsidR="001C6706" w:rsidRPr="00C001A3">
        <w:t xml:space="preserve"> </w:t>
      </w:r>
      <w:r w:rsidR="001C6706" w:rsidRPr="00C001A3">
        <w:rPr>
          <w:lang w:val="en-US"/>
        </w:rPr>
        <w:t>Project</w:t>
      </w:r>
      <w:r w:rsidR="001C6706" w:rsidRPr="00C001A3">
        <w:t xml:space="preserve"> в файле-шаблоне Заказчика и</w:t>
      </w:r>
      <w:r w:rsidRPr="00C001A3">
        <w:t xml:space="preserve"> не позднее </w:t>
      </w:r>
      <w:r w:rsidR="001B78AF" w:rsidRPr="00C001A3">
        <w:t>6</w:t>
      </w:r>
      <w:r w:rsidR="00890618" w:rsidRPr="00C001A3">
        <w:t>0 (</w:t>
      </w:r>
      <w:r w:rsidR="001B78AF" w:rsidRPr="00C001A3">
        <w:t>Шестидесяти</w:t>
      </w:r>
      <w:r w:rsidR="00890618" w:rsidRPr="00C001A3">
        <w:t>)</w:t>
      </w:r>
      <w:r w:rsidRPr="00C001A3">
        <w:t xml:space="preserve"> календарных дней от даты заключения Договора </w:t>
      </w:r>
      <w:r w:rsidR="001C6706" w:rsidRPr="00C001A3">
        <w:t xml:space="preserve">согласовать с Заказчиком График изготовления и поставки Оборудования по Договору (далее - График), 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w:t>
      </w:r>
      <w:r w:rsidR="00305C63" w:rsidRPr="00C001A3">
        <w:t>График разрабатывается на основании Приложений № 1.1 и 1.2 к Договору. График должен быть структурирован по следующим основным этапам</w:t>
      </w:r>
      <w:r w:rsidR="001C6706" w:rsidRPr="00C001A3">
        <w:t>: заключение договора, получение материалов Технического проекта,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этапы работ по изготовлению Оборудования по Приложению № 12 к Договору.</w:t>
      </w:r>
    </w:p>
    <w:p w:rsidR="003E3DEA" w:rsidRPr="00C001A3" w:rsidRDefault="001C6706" w:rsidP="00C001A3">
      <w:pPr>
        <w:spacing w:after="120"/>
        <w:jc w:val="both"/>
      </w:pPr>
      <w:r w:rsidRPr="00C001A3">
        <w:t>Каждая Фаза Графика должна содержать следующие данные:</w:t>
      </w:r>
    </w:p>
    <w:p w:rsidR="003E3DEA" w:rsidRPr="00C001A3" w:rsidRDefault="001C6706" w:rsidP="00C001A3">
      <w:pPr>
        <w:numPr>
          <w:ilvl w:val="0"/>
          <w:numId w:val="26"/>
        </w:numPr>
        <w:tabs>
          <w:tab w:val="left" w:pos="0"/>
        </w:tabs>
        <w:autoSpaceDE w:val="0"/>
        <w:autoSpaceDN w:val="0"/>
        <w:adjustRightInd w:val="0"/>
        <w:spacing w:after="120"/>
        <w:ind w:left="567" w:hanging="567"/>
        <w:jc w:val="both"/>
      </w:pPr>
      <w:r w:rsidRPr="00C001A3">
        <w:t>плановые даты начала и окончания выполнения Фаз;</w:t>
      </w:r>
    </w:p>
    <w:p w:rsidR="003E3DEA" w:rsidRPr="00C001A3" w:rsidRDefault="001C6706" w:rsidP="00C001A3">
      <w:pPr>
        <w:numPr>
          <w:ilvl w:val="0"/>
          <w:numId w:val="26"/>
        </w:numPr>
        <w:tabs>
          <w:tab w:val="left" w:pos="0"/>
        </w:tabs>
        <w:autoSpaceDE w:val="0"/>
        <w:autoSpaceDN w:val="0"/>
        <w:adjustRightInd w:val="0"/>
        <w:spacing w:after="120"/>
        <w:ind w:left="567" w:hanging="567"/>
        <w:jc w:val="both"/>
      </w:pPr>
      <w:r w:rsidRPr="00C001A3">
        <w:t xml:space="preserve">связи с предшествующими и последующими Фазами. </w:t>
      </w:r>
    </w:p>
    <w:p w:rsidR="003E3DEA" w:rsidRPr="00C001A3" w:rsidRDefault="001C6706" w:rsidP="00C001A3">
      <w:pPr>
        <w:spacing w:after="120"/>
        <w:jc w:val="both"/>
      </w:pPr>
      <w:r w:rsidRPr="00C001A3">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CD46E0" w:rsidRPr="00C001A3" w:rsidRDefault="001C6706" w:rsidP="00C001A3">
      <w:pPr>
        <w:spacing w:after="120"/>
        <w:jc w:val="both"/>
      </w:pPr>
      <w:r w:rsidRPr="00C001A3">
        <w:t>Окончание Фазы – это событие, результат которого отражен в Графике.</w:t>
      </w:r>
    </w:p>
    <w:p w:rsidR="00227F5D" w:rsidRPr="00C001A3" w:rsidRDefault="001C1C11" w:rsidP="00C001A3">
      <w:pPr>
        <w:spacing w:after="120"/>
        <w:ind w:firstLine="708"/>
        <w:jc w:val="both"/>
      </w:pPr>
      <w:r w:rsidRPr="00C001A3">
        <w:t>При работе</w:t>
      </w:r>
      <w:r w:rsidR="004363A2" w:rsidRPr="00C001A3">
        <w:rPr>
          <w:szCs w:val="28"/>
        </w:rPr>
        <w:t xml:space="preserve"> в </w:t>
      </w:r>
      <w:r w:rsidR="004363A2" w:rsidRPr="00C001A3">
        <w:t xml:space="preserve">справочно-информационном ресурсе «Портал Поставщика», </w:t>
      </w:r>
      <w:r w:rsidR="004363A2" w:rsidRPr="00C001A3">
        <w:rPr>
          <w:szCs w:val="28"/>
        </w:rPr>
        <w:t xml:space="preserve">График необходимо разработать и заполнить информацией в </w:t>
      </w:r>
      <w:r w:rsidR="004363A2" w:rsidRPr="00C001A3">
        <w:t>«Портале Поставщика».</w:t>
      </w:r>
    </w:p>
    <w:p w:rsidR="00092A9A" w:rsidRPr="00C001A3" w:rsidRDefault="00092A9A" w:rsidP="00C001A3">
      <w:pPr>
        <w:numPr>
          <w:ilvl w:val="1"/>
          <w:numId w:val="46"/>
        </w:numPr>
        <w:spacing w:after="120"/>
        <w:ind w:left="0" w:firstLine="0"/>
        <w:jc w:val="both"/>
      </w:pPr>
      <w:r w:rsidRPr="00C001A3">
        <w:lastRenderedPageBreak/>
        <w:t>На основании материалов Технического проекта на Оборудование, предоставленного Заказчиком согласно условиям п. 5.10 Договора, разработать в полном объеме и согласовать Техническую документацию на Оборудование в следующем порядке:</w:t>
      </w:r>
    </w:p>
    <w:p w:rsidR="00092A9A" w:rsidRPr="00C001A3" w:rsidRDefault="00092A9A" w:rsidP="00C001A3">
      <w:pPr>
        <w:numPr>
          <w:ilvl w:val="2"/>
          <w:numId w:val="46"/>
        </w:numPr>
        <w:spacing w:after="120"/>
        <w:ind w:left="0" w:firstLine="0"/>
        <w:jc w:val="both"/>
      </w:pPr>
      <w:r w:rsidRPr="00C001A3">
        <w:t>Разработать и передать Рабочую конструкторскую документацию включая технические условия (ТУ) в объеме, в сроки и в адреса предусмотренные Приложением № 5 к Договору.</w:t>
      </w:r>
    </w:p>
    <w:p w:rsidR="00092A9A" w:rsidRPr="00C001A3" w:rsidRDefault="00092A9A" w:rsidP="00C001A3">
      <w:pPr>
        <w:numPr>
          <w:ilvl w:val="2"/>
          <w:numId w:val="46"/>
        </w:numPr>
        <w:spacing w:after="120"/>
        <w:ind w:left="0" w:firstLine="0"/>
        <w:jc w:val="both"/>
      </w:pPr>
      <w:r w:rsidRPr="00C001A3">
        <w:t xml:space="preserve">Согласовать РКД с Разработчиком Технического проекта на Оборудование,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w:t>
      </w:r>
      <w:r w:rsidR="00E56B84" w:rsidRPr="00C001A3">
        <w:t>предоставления Технического проекта на Оборудование</w:t>
      </w:r>
      <w:r w:rsidRPr="00C001A3">
        <w:t xml:space="preserve">. </w:t>
      </w:r>
    </w:p>
    <w:p w:rsidR="00092A9A" w:rsidRPr="00C001A3" w:rsidRDefault="00092A9A" w:rsidP="00C001A3">
      <w:pPr>
        <w:spacing w:after="120"/>
        <w:jc w:val="both"/>
      </w:pPr>
      <w:r w:rsidRPr="00C001A3">
        <w:t xml:space="preserve">Согласовать ТУ на Оборудование с </w:t>
      </w:r>
      <w:proofErr w:type="spellStart"/>
      <w:r w:rsidRPr="00C001A3">
        <w:t>Генпроектировщиком</w:t>
      </w:r>
      <w:proofErr w:type="spellEnd"/>
      <w:r w:rsidRPr="00C001A3">
        <w:t xml:space="preserve">, Заказчиком, Разработчиком Технического проекта на Оборудование, Генподрядчиком и Заказчиком-застройщиком не позднее 115 (Ста пятнадцати) дней от даты </w:t>
      </w:r>
      <w:r w:rsidR="00E56B84" w:rsidRPr="00C001A3">
        <w:t>предоставления Технического проекта на Оборудование</w:t>
      </w:r>
      <w:r w:rsidRPr="00C001A3">
        <w:t>.</w:t>
      </w:r>
    </w:p>
    <w:p w:rsidR="00092A9A" w:rsidRPr="00C001A3" w:rsidRDefault="00092A9A" w:rsidP="00C001A3">
      <w:pPr>
        <w:spacing w:after="120"/>
        <w:jc w:val="both"/>
      </w:pPr>
      <w:r w:rsidRPr="00C001A3">
        <w:t>В случае если при согласовании Поставщиком Технической документации с Разработчиком Технического проекта на Оборудование выявится необходимость корректировки Технического проекта на Оборудование, связанной с Технической документацией Поставщика, последний обязан урегулировать и согласовать все вопросы с Разработчиком Технического проекта на Оборудование, а также нести все связанные с этим затраты.</w:t>
      </w:r>
    </w:p>
    <w:p w:rsidR="00092A9A" w:rsidRPr="00C001A3" w:rsidRDefault="00092A9A" w:rsidP="00C001A3">
      <w:pPr>
        <w:numPr>
          <w:ilvl w:val="2"/>
          <w:numId w:val="46"/>
        </w:numPr>
        <w:spacing w:after="120"/>
        <w:ind w:left="0" w:firstLine="0"/>
        <w:jc w:val="both"/>
      </w:pPr>
      <w:r w:rsidRPr="00C001A3">
        <w:t xml:space="preserve">При необходимости, по запросу </w:t>
      </w:r>
      <w:proofErr w:type="spellStart"/>
      <w:r w:rsidRPr="00C001A3">
        <w:t>Генпроектировщика</w:t>
      </w:r>
      <w:proofErr w:type="spellEnd"/>
      <w:r w:rsidRPr="00C001A3">
        <w:t xml:space="preserve">, Заказчика или Генподрядчика, передать Генподрядчику и/или </w:t>
      </w:r>
      <w:proofErr w:type="spellStart"/>
      <w:r w:rsidRPr="00C001A3">
        <w:t>Генпроектировщику</w:t>
      </w:r>
      <w:proofErr w:type="spellEnd"/>
      <w:r w:rsidRPr="00C001A3">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C001A3">
        <w:t>Генпроектировщиком</w:t>
      </w:r>
      <w:proofErr w:type="spellEnd"/>
      <w:r w:rsidRPr="00C001A3">
        <w:t>.</w:t>
      </w:r>
    </w:p>
    <w:p w:rsidR="00092A9A" w:rsidRPr="00C001A3" w:rsidRDefault="00092A9A" w:rsidP="00C001A3">
      <w:pPr>
        <w:numPr>
          <w:ilvl w:val="2"/>
          <w:numId w:val="46"/>
        </w:numPr>
        <w:spacing w:after="120"/>
        <w:ind w:left="0" w:firstLine="0"/>
        <w:jc w:val="both"/>
      </w:pPr>
      <w:r w:rsidRPr="00C001A3">
        <w:t xml:space="preserve">Не позднее 60 (Шестидесяти) календарных дней с даты согласования ТУ разработать программу и методику испытаний Оборудования и направить ее на согласование. Не позднее, чем за 120 (Сто двадцать) календарных дней до Даты поставки Оборудования согласовать программу и методику испытаний Оборудования с Разработчиком Технического проекта на Оборудование, </w:t>
      </w:r>
      <w:proofErr w:type="spellStart"/>
      <w:r w:rsidRPr="00C001A3">
        <w:t>Генпроектировщиком</w:t>
      </w:r>
      <w:proofErr w:type="spellEnd"/>
      <w:r w:rsidRPr="00C001A3">
        <w:t xml:space="preserve"> (в случае испытаний на площадке Курской АЭС), Заказчиком, Генподрядчиком, Заказчиком-застройщиком, а для Оборудования 1, 2 и 3 класса безопасности с Уполномоченной организацией. </w:t>
      </w:r>
    </w:p>
    <w:p w:rsidR="00A90C21" w:rsidRPr="00C001A3" w:rsidRDefault="00E54124" w:rsidP="00C001A3">
      <w:pPr>
        <w:spacing w:after="120"/>
        <w:jc w:val="both"/>
      </w:pPr>
      <w:r w:rsidRPr="00C001A3">
        <w:t>4.2.5 Разработать Технологическую, Эксплуатационную и Ремонтную документацию на Оборудование,</w:t>
      </w:r>
      <w:r w:rsidR="002A3E0C" w:rsidRPr="00C001A3">
        <w:t xml:space="preserve"> согласовать </w:t>
      </w:r>
      <w:r w:rsidRPr="00C001A3">
        <w:t>ее</w:t>
      </w:r>
      <w:r w:rsidR="002A3E0C" w:rsidRPr="00C001A3">
        <w:t xml:space="preserve"> с организациями, необходимость согласования с которыми определена нормативной документацией, ТЗ и/или ТУ на Оборудование</w:t>
      </w:r>
      <w:r w:rsidRPr="00C001A3">
        <w:t xml:space="preserve"> и передать ее Заказчику/Генподрядчику в объеме и в сроки, предусмотренные Приложением № 5 к настоящему Договору.</w:t>
      </w:r>
    </w:p>
    <w:p w:rsidR="00227F5D" w:rsidRPr="00C001A3" w:rsidRDefault="001C6706" w:rsidP="00C001A3">
      <w:pPr>
        <w:numPr>
          <w:ilvl w:val="1"/>
          <w:numId w:val="25"/>
        </w:numPr>
        <w:spacing w:after="120"/>
        <w:ind w:left="0" w:firstLine="0"/>
        <w:jc w:val="both"/>
      </w:pPr>
      <w:r w:rsidRPr="00C001A3">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в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 5 к настоящему Договору. </w:t>
      </w:r>
    </w:p>
    <w:p w:rsidR="00CD46E0" w:rsidRPr="00C001A3" w:rsidRDefault="001C6706" w:rsidP="00C001A3">
      <w:pPr>
        <w:spacing w:after="120"/>
        <w:jc w:val="both"/>
      </w:pPr>
      <w:r w:rsidRPr="00C001A3">
        <w:t>Изготовить, укомплектовать, произвести консервацию, упаковку, маркировку и поставить Оборудование в Место поставки в сроки, указанные в разделе 3 Договора, а также обеспечить проведение Оценки соответствия Оборудования,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rsidR="00227F5D" w:rsidRPr="00C001A3" w:rsidRDefault="004363A2" w:rsidP="00C001A3">
      <w:pPr>
        <w:numPr>
          <w:ilvl w:val="1"/>
          <w:numId w:val="25"/>
        </w:numPr>
        <w:spacing w:after="120"/>
        <w:ind w:left="0" w:firstLine="0"/>
        <w:jc w:val="both"/>
      </w:pPr>
      <w:r w:rsidRPr="00C001A3">
        <w:t xml:space="preserve">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w:t>
      </w:r>
      <w:r w:rsidRPr="00C001A3">
        <w:lastRenderedPageBreak/>
        <w:t>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(определяется при согласовании ТЗ/ТУ на оборудование), а также ГОСТ 15.309-98 «Система разработки и постановки продукции на производство. Испытания и приемка выпускаемой продукции. Основные положения». Объем необходимых испытаний и проверок устанавливается в технической документации (программа и методика испытаний)</w:t>
      </w:r>
      <w:r w:rsidRPr="00C001A3">
        <w:rPr>
          <w:color w:val="FF0000"/>
        </w:rPr>
        <w:t xml:space="preserve"> </w:t>
      </w:r>
      <w:r w:rsidRPr="00C001A3">
        <w:t>и нормативных документах, определяющих правила устройства и безопасной эксплуатации соответствующего оборудования.</w:t>
      </w:r>
    </w:p>
    <w:p w:rsidR="00227F5D" w:rsidRPr="00C001A3" w:rsidRDefault="004363A2" w:rsidP="00C001A3">
      <w:pPr>
        <w:spacing w:after="120"/>
        <w:jc w:val="both"/>
      </w:pPr>
      <w:r w:rsidRPr="00C001A3">
        <w:t>В случае поставки серийной продукции предоставить Генподрядчику документы по результатам испытаний Оборудования (акты, протоколы), подтверждающие выполнение требований ГОСТ Р 15.201-2000 в сроки, предусмотренные Приложением № №5 к настоящему Договору или по отдельному запросу Генподрядчика.</w:t>
      </w:r>
    </w:p>
    <w:p w:rsidR="00CD46E0" w:rsidRPr="00C001A3" w:rsidRDefault="001C6706" w:rsidP="00C001A3">
      <w:pPr>
        <w:spacing w:after="120"/>
        <w:jc w:val="both"/>
      </w:pPr>
      <w:r w:rsidRPr="00C001A3">
        <w:t>Выполнить работы по комплексному тестированию (испытанию)</w:t>
      </w:r>
      <w:r w:rsidRPr="00C001A3">
        <w:br/>
        <w:t>Оборудования. Для оборудования 1, 2, 3 класса безопасности в соответствии с требованиями НП-001-97 выполнить испытания головных образцов в случаях предусмотренных ГОСТ Р 15.201-2000 или ГОСТ 15.005-86 «Создание изделий единичного или мелкосерийного производства собираемых на месте эксплуатации».</w:t>
      </w:r>
    </w:p>
    <w:p w:rsidR="00CD46E0" w:rsidRPr="00C001A3" w:rsidRDefault="001C6706" w:rsidP="00C001A3">
      <w:pPr>
        <w:spacing w:after="120"/>
        <w:jc w:val="both"/>
      </w:pPr>
      <w:r w:rsidRPr="00C001A3">
        <w:t>Предоставить Заказчику/Генподрядчику документы по результатам испытаний Оборудования (акты, протоколы).</w:t>
      </w:r>
    </w:p>
    <w:p w:rsidR="007A6319" w:rsidRPr="00C001A3" w:rsidRDefault="001C6706" w:rsidP="00C001A3">
      <w:pPr>
        <w:spacing w:after="120"/>
        <w:jc w:val="both"/>
      </w:pPr>
      <w:r w:rsidRPr="00C001A3">
        <w:t>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w:t>
      </w:r>
      <w:r w:rsidR="004F4748" w:rsidRPr="00C001A3">
        <w:t xml:space="preserve"> и РД ЭО 1.1.2.01.0713-2013 «Положение об оценке соответствия в форме приемки и испытаний продукции для атомных станций»</w:t>
      </w:r>
      <w:r w:rsidR="007A6319" w:rsidRPr="00C001A3">
        <w:t>.</w:t>
      </w:r>
    </w:p>
    <w:p w:rsidR="00227F5D" w:rsidRPr="00C001A3" w:rsidRDefault="00890618" w:rsidP="00C001A3">
      <w:pPr>
        <w:numPr>
          <w:ilvl w:val="1"/>
          <w:numId w:val="25"/>
        </w:numPr>
        <w:spacing w:after="120"/>
        <w:ind w:left="0" w:firstLine="0"/>
        <w:jc w:val="both"/>
      </w:pPr>
      <w:r w:rsidRPr="00C001A3">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C001A3">
        <w:t>предэксплуатационных</w:t>
      </w:r>
      <w:proofErr w:type="spellEnd"/>
      <w:r w:rsidRPr="00C001A3">
        <w:t xml:space="preserve"> и эксплуатационных инспекций в объеме, предусмотренном техническим проектом и Технической документацией на Оборудование.</w:t>
      </w:r>
    </w:p>
    <w:p w:rsidR="00227F5D" w:rsidRPr="00C001A3" w:rsidRDefault="001C6706" w:rsidP="00C001A3">
      <w:pPr>
        <w:numPr>
          <w:ilvl w:val="1"/>
          <w:numId w:val="25"/>
        </w:numPr>
        <w:spacing w:after="120"/>
        <w:ind w:left="0" w:firstLine="0"/>
        <w:jc w:val="both"/>
      </w:pPr>
      <w:r w:rsidRPr="00C001A3">
        <w:t>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CD46E0" w:rsidRPr="00C001A3" w:rsidRDefault="001C6706" w:rsidP="00C001A3">
      <w:pPr>
        <w:spacing w:after="120"/>
        <w:jc w:val="both"/>
      </w:pPr>
      <w:r w:rsidRPr="00C001A3">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
    <w:p w:rsidR="00CD46E0" w:rsidRPr="00C001A3" w:rsidRDefault="001C6706" w:rsidP="00C001A3">
      <w:pPr>
        <w:spacing w:after="120"/>
        <w:jc w:val="both"/>
      </w:pPr>
      <w:r w:rsidRPr="00C001A3">
        <w:lastRenderedPageBreak/>
        <w:t xml:space="preserve">В случае поставки импортного Оборудования или применении Поставщиком при изготовлении Оборудования </w:t>
      </w:r>
      <w:r w:rsidR="00890618" w:rsidRPr="00C001A3">
        <w:t>1,</w:t>
      </w:r>
      <w:r w:rsidR="008305C4" w:rsidRPr="00C001A3">
        <w:t>2,3 класс</w:t>
      </w:r>
      <w:r w:rsidR="00FE0DBA" w:rsidRPr="00C001A3">
        <w:t>ов</w:t>
      </w:r>
      <w:r w:rsidR="00890618" w:rsidRPr="00C001A3">
        <w:t xml:space="preserve"> безопасности</w:t>
      </w:r>
      <w:r w:rsidR="009E0A68" w:rsidRPr="00C001A3">
        <w:t xml:space="preserve"> </w:t>
      </w:r>
      <w:r w:rsidRPr="00C001A3">
        <w:t>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w:t>
      </w:r>
      <w:r w:rsidR="000767D6" w:rsidRPr="00C001A3">
        <w:t>, РД ЭО 1.1.2.01.0958-2014</w:t>
      </w:r>
      <w:r w:rsidRPr="00C001A3">
        <w:t>  (далее - Решение).</w:t>
      </w:r>
    </w:p>
    <w:p w:rsidR="00CD46E0" w:rsidRPr="00C001A3" w:rsidRDefault="001C6706" w:rsidP="00C001A3">
      <w:pPr>
        <w:spacing w:after="120"/>
        <w:jc w:val="both"/>
      </w:pPr>
      <w:r w:rsidRPr="00C001A3">
        <w:t xml:space="preserve">Если Поставщик не завершит согласование Решения за 1 (Один) месяц до планируемой даты </w:t>
      </w:r>
      <w:r w:rsidR="00E33EA9" w:rsidRPr="00C001A3">
        <w:t xml:space="preserve"> отгрузки</w:t>
      </w:r>
      <w:r w:rsidRPr="00C001A3">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CD46E0" w:rsidRPr="00C001A3" w:rsidRDefault="001C6706" w:rsidP="00C001A3">
      <w:pPr>
        <w:spacing w:after="120"/>
        <w:jc w:val="both"/>
        <w:rPr>
          <w:strike/>
        </w:rPr>
      </w:pPr>
      <w:r w:rsidRPr="00C001A3">
        <w:t xml:space="preserve">Поставщик не вправе осуществлять </w:t>
      </w:r>
      <w:r w:rsidR="00E33EA9" w:rsidRPr="00C001A3">
        <w:t>отгрузку</w:t>
      </w:r>
      <w:r w:rsidRPr="00C001A3">
        <w:t xml:space="preserve">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санкции в соответствии с п. 10.4 Договора.</w:t>
      </w:r>
    </w:p>
    <w:p w:rsidR="00092A9A" w:rsidRPr="00C001A3" w:rsidRDefault="00092A9A" w:rsidP="00C001A3">
      <w:pPr>
        <w:numPr>
          <w:ilvl w:val="1"/>
          <w:numId w:val="25"/>
        </w:numPr>
        <w:spacing w:after="120"/>
        <w:ind w:left="0" w:firstLine="0"/>
        <w:jc w:val="both"/>
      </w:pPr>
      <w:r w:rsidRPr="00C001A3">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rsidR="00092A9A" w:rsidRPr="00C001A3" w:rsidRDefault="00092A9A" w:rsidP="00C001A3">
      <w:pPr>
        <w:spacing w:after="120"/>
        <w:jc w:val="both"/>
      </w:pPr>
      <w:r w:rsidRPr="00C001A3">
        <w:t xml:space="preserve">- </w:t>
      </w:r>
      <w:r w:rsidR="008A50FF" w:rsidRPr="00C001A3">
        <w:t>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w:t>
      </w:r>
      <w:r w:rsidRPr="00C001A3">
        <w:t xml:space="preserve"> сроков их изготовления – не позднее 30 (Тридцати) дней с даты подписания Договора;</w:t>
      </w:r>
    </w:p>
    <w:p w:rsidR="00A90C21" w:rsidRPr="00C001A3" w:rsidRDefault="00092A9A" w:rsidP="00C001A3">
      <w:pPr>
        <w:spacing w:after="120"/>
        <w:jc w:val="both"/>
      </w:pPr>
      <w:r w:rsidRPr="00C001A3">
        <w:rPr>
          <w:color w:val="000000"/>
        </w:rPr>
        <w:t xml:space="preserve">- </w:t>
      </w:r>
      <w:r w:rsidRPr="00C001A3">
        <w:t>наименование изготовителей комплектующих и/или материалов –</w:t>
      </w:r>
      <w:r w:rsidR="002A3E0C" w:rsidRPr="00C001A3">
        <w:t xml:space="preserve"> </w:t>
      </w:r>
      <w:r w:rsidRPr="00C001A3">
        <w:t>не позднее 10 (Десяти) дней с даты заключения Поставщиком соответствующих договоров на закупку комплектующих и/или материалов</w:t>
      </w:r>
      <w:r w:rsidRPr="00C001A3">
        <w:rPr>
          <w:color w:val="000000"/>
        </w:rPr>
        <w:t>.</w:t>
      </w:r>
    </w:p>
    <w:p w:rsidR="00227F5D" w:rsidRPr="00C001A3" w:rsidRDefault="001C6706" w:rsidP="00C001A3">
      <w:pPr>
        <w:numPr>
          <w:ilvl w:val="1"/>
          <w:numId w:val="25"/>
        </w:numPr>
        <w:spacing w:after="120"/>
        <w:ind w:left="0" w:firstLine="0"/>
        <w:jc w:val="both"/>
      </w:pPr>
      <w:r w:rsidRPr="00C001A3">
        <w:t xml:space="preserve">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 </w:t>
      </w:r>
    </w:p>
    <w:p w:rsidR="00227F5D" w:rsidRPr="00C001A3" w:rsidRDefault="00FF0C44" w:rsidP="00C001A3">
      <w:pPr>
        <w:spacing w:after="120"/>
        <w:ind w:firstLine="708"/>
        <w:jc w:val="both"/>
      </w:pPr>
      <w:r w:rsidRPr="00C001A3">
        <w:t>Э</w:t>
      </w:r>
      <w:r w:rsidR="004363A2" w:rsidRPr="00C001A3">
        <w:t xml:space="preserve">лектронные копии документов, указанных в Приложении № 5 к Договору </w:t>
      </w:r>
      <w:r w:rsidRPr="00C001A3">
        <w:t xml:space="preserve">Поставщик обязан </w:t>
      </w:r>
      <w:r w:rsidR="004363A2" w:rsidRPr="00C001A3">
        <w:t>разместить на «Портале Поставщика»</w:t>
      </w:r>
      <w:r w:rsidR="00F57C48" w:rsidRPr="00C001A3">
        <w:t>.</w:t>
      </w:r>
    </w:p>
    <w:p w:rsidR="00281BA5" w:rsidRPr="00C001A3" w:rsidRDefault="00281BA5" w:rsidP="00C001A3">
      <w:pPr>
        <w:numPr>
          <w:ilvl w:val="1"/>
          <w:numId w:val="25"/>
        </w:numPr>
        <w:spacing w:after="120"/>
        <w:ind w:left="0" w:firstLine="0"/>
        <w:jc w:val="both"/>
      </w:pPr>
      <w:r w:rsidRPr="00C001A3">
        <w:t>Застраховать Оборудование на время его транспортировки до Места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3E3DEA" w:rsidRPr="00C001A3" w:rsidRDefault="003E3DEA" w:rsidP="00C001A3">
      <w:pPr>
        <w:numPr>
          <w:ilvl w:val="1"/>
          <w:numId w:val="25"/>
        </w:numPr>
        <w:spacing w:after="120"/>
        <w:ind w:left="0" w:firstLine="0"/>
        <w:jc w:val="both"/>
      </w:pPr>
      <w:r w:rsidRPr="00C001A3">
        <w:t>Не позднее, чем за 90 (Девяносто) календарных дней до планируемой даты поставки каждой позиции Оборудования по Пр</w:t>
      </w:r>
      <w:r w:rsidR="001C6706" w:rsidRPr="00C001A3">
        <w:t>иложениям № 1.1 и № 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и № 1.2 к Договору.</w:t>
      </w:r>
    </w:p>
    <w:p w:rsidR="003E3DEA" w:rsidRPr="00C001A3" w:rsidRDefault="001C6706" w:rsidP="00C001A3">
      <w:pPr>
        <w:numPr>
          <w:ilvl w:val="1"/>
          <w:numId w:val="25"/>
        </w:numPr>
        <w:spacing w:after="120"/>
        <w:ind w:left="0" w:firstLine="0"/>
        <w:jc w:val="both"/>
      </w:pPr>
      <w:r w:rsidRPr="00C001A3">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CD46E0" w:rsidRPr="00C001A3" w:rsidRDefault="001C6706" w:rsidP="00C001A3">
      <w:pPr>
        <w:spacing w:after="120"/>
        <w:jc w:val="both"/>
      </w:pPr>
      <w:r w:rsidRPr="00C001A3">
        <w:lastRenderedPageBreak/>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227F5D" w:rsidRPr="00C001A3" w:rsidRDefault="001C6706" w:rsidP="00C001A3">
      <w:pPr>
        <w:numPr>
          <w:ilvl w:val="1"/>
          <w:numId w:val="25"/>
        </w:numPr>
        <w:spacing w:after="120"/>
        <w:ind w:left="0" w:firstLine="0"/>
        <w:jc w:val="both"/>
      </w:pPr>
      <w:r w:rsidRPr="00C001A3">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227F5D" w:rsidRPr="00C001A3" w:rsidRDefault="001C6706" w:rsidP="00C001A3">
      <w:pPr>
        <w:numPr>
          <w:ilvl w:val="1"/>
          <w:numId w:val="25"/>
        </w:numPr>
        <w:spacing w:after="120"/>
        <w:ind w:left="0" w:firstLine="0"/>
        <w:jc w:val="both"/>
      </w:pPr>
      <w:r w:rsidRPr="00C001A3">
        <w:t xml:space="preserve">Нести единоличную ответственность за качество Оборудования перед Заказчиком. </w:t>
      </w:r>
    </w:p>
    <w:p w:rsidR="00227F5D" w:rsidRPr="00C001A3" w:rsidRDefault="001C6706" w:rsidP="00C001A3">
      <w:pPr>
        <w:numPr>
          <w:ilvl w:val="1"/>
          <w:numId w:val="25"/>
        </w:numPr>
        <w:spacing w:after="120"/>
        <w:ind w:left="0" w:firstLine="0"/>
        <w:jc w:val="both"/>
      </w:pPr>
      <w:r w:rsidRPr="00C001A3">
        <w:t>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rsidR="00227F5D" w:rsidRPr="00C001A3" w:rsidRDefault="004F4748" w:rsidP="00C001A3">
      <w:pPr>
        <w:numPr>
          <w:ilvl w:val="1"/>
          <w:numId w:val="25"/>
        </w:numPr>
        <w:spacing w:after="120"/>
        <w:ind w:left="0" w:firstLine="0"/>
        <w:jc w:val="both"/>
      </w:pPr>
      <w:r w:rsidRPr="00C001A3">
        <w:t xml:space="preserve">С учетом требований Приложения № 6 к Договору разработать  программы обеспечения качества в соответствии с НП-090-11 и направить их Заказчику/Генподрядчику на согласование. </w:t>
      </w:r>
    </w:p>
    <w:p w:rsidR="00227F5D" w:rsidRPr="00C001A3" w:rsidRDefault="001C6706" w:rsidP="00C001A3">
      <w:pPr>
        <w:numPr>
          <w:ilvl w:val="1"/>
          <w:numId w:val="25"/>
        </w:numPr>
        <w:spacing w:after="120"/>
        <w:ind w:left="0" w:firstLine="0"/>
        <w:jc w:val="both"/>
      </w:pPr>
      <w:r w:rsidRPr="00C001A3">
        <w:t xml:space="preserve">Разработать Планы качества </w:t>
      </w:r>
      <w:r w:rsidR="00A50EAE" w:rsidRPr="00C001A3">
        <w:t>в соответствии с РД ЭО 1.1.2.01.0</w:t>
      </w:r>
      <w:r w:rsidR="0048307C" w:rsidRPr="00C001A3">
        <w:t>713</w:t>
      </w:r>
      <w:r w:rsidR="00A50EAE" w:rsidRPr="00C001A3">
        <w:t xml:space="preserve">-2013 </w:t>
      </w:r>
      <w:r w:rsidR="0048307C" w:rsidRPr="00C001A3">
        <w:t>«Положение</w:t>
      </w:r>
      <w:r w:rsidR="007A6319" w:rsidRPr="00C001A3">
        <w:t xml:space="preserve"> об оценке соответствия в форме приемки и испытаний продукции для атомных станций» </w:t>
      </w:r>
      <w:r w:rsidRPr="00C001A3">
        <w:t>и представить их на согласование в порядке, установленном в Приложении № 6 к Договору. Планы качества Субпоставщиков низших уровней предоставляются по мере заключения с ними субподрядных договоров.</w:t>
      </w:r>
    </w:p>
    <w:p w:rsidR="00CD46E0" w:rsidRPr="00C001A3" w:rsidRDefault="001C6706" w:rsidP="00C001A3">
      <w:pPr>
        <w:spacing w:after="120"/>
        <w:jc w:val="both"/>
      </w:pPr>
      <w:r w:rsidRPr="00C001A3">
        <w:t xml:space="preserve">Не менее чем за </w:t>
      </w:r>
      <w:r w:rsidR="00890618" w:rsidRPr="00C001A3">
        <w:t>30 (Тридцать</w:t>
      </w:r>
      <w:r w:rsidRPr="00C001A3">
        <w:t>)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C001A3">
        <w:rPr>
          <w:spacing w:val="-5"/>
        </w:rPr>
        <w:t xml:space="preserve"> и/или Уполномоченной организации</w:t>
      </w:r>
      <w:r w:rsidRPr="00C001A3">
        <w:t xml:space="preserve">, а также принять указанных представителей на условиях, приведенных в Приложении № 7 к Договору. </w:t>
      </w:r>
    </w:p>
    <w:p w:rsidR="00092A9A" w:rsidRPr="00C001A3" w:rsidRDefault="00092A9A" w:rsidP="00C001A3">
      <w:pPr>
        <w:numPr>
          <w:ilvl w:val="1"/>
          <w:numId w:val="25"/>
        </w:numPr>
        <w:spacing w:after="120"/>
        <w:ind w:left="0" w:firstLine="0"/>
        <w:jc w:val="both"/>
      </w:pPr>
      <w:r w:rsidRPr="00C001A3">
        <w:t xml:space="preserve">Ежемесячно, не позднее 5 (Пятого) числа каждого месяца, следующего за отчетным, для обеспечения контроля за изготовлением Оборудования, разработкой и согласованием документации на него направлять Заказчику отчеты по формам, приведенным в Приложении № 10 и в Приложении №10.1 к Договору, а также в формате Графика MS </w:t>
      </w:r>
      <w:proofErr w:type="spellStart"/>
      <w:r w:rsidRPr="00C001A3">
        <w:t>Project</w:t>
      </w:r>
      <w:proofErr w:type="spellEnd"/>
      <w:r w:rsidRPr="00C001A3">
        <w:t xml:space="preserve">. В случае установления Заказчиком-застройщиком иных сроков и формы предоставления отчетности, срок и формы </w:t>
      </w:r>
      <w:r w:rsidR="008A50FF" w:rsidRPr="00C001A3">
        <w:t>предоставления отчетов</w:t>
      </w:r>
      <w:r w:rsidR="00F45ED6" w:rsidRPr="00C001A3">
        <w:t xml:space="preserve"> </w:t>
      </w:r>
      <w:r w:rsidR="008A50FF" w:rsidRPr="00C001A3">
        <w:t>могут</w:t>
      </w:r>
      <w:r w:rsidRPr="00C001A3">
        <w:t xml:space="preserve"> быть откорректированы по </w:t>
      </w:r>
      <w:r w:rsidR="008A50FF" w:rsidRPr="00C001A3">
        <w:t>требованию</w:t>
      </w:r>
      <w:r w:rsidR="00F45ED6" w:rsidRPr="00C001A3">
        <w:t xml:space="preserve"> </w:t>
      </w:r>
      <w:r w:rsidR="008A50FF" w:rsidRPr="00C001A3">
        <w:t>Заказчика</w:t>
      </w:r>
      <w:r w:rsidRPr="00C001A3">
        <w:t xml:space="preserve">/Генподрядчика. </w:t>
      </w:r>
      <w:r w:rsidRPr="00C001A3">
        <w:rPr>
          <w:szCs w:val="28"/>
        </w:rPr>
        <w:t>Ежемесячный отчет</w:t>
      </w:r>
      <w:r w:rsidRPr="00C001A3">
        <w:t xml:space="preserve"> по форме Приложения № 10 к </w:t>
      </w:r>
      <w:r w:rsidR="008A50FF" w:rsidRPr="00C001A3">
        <w:t>Договору</w:t>
      </w:r>
      <w:r w:rsidR="00F45ED6" w:rsidRPr="00C001A3">
        <w:t xml:space="preserve"> </w:t>
      </w:r>
      <w:r w:rsidR="008A50FF" w:rsidRPr="00C001A3">
        <w:rPr>
          <w:szCs w:val="28"/>
        </w:rPr>
        <w:t>также</w:t>
      </w:r>
      <w:r w:rsidRPr="00C001A3">
        <w:rPr>
          <w:szCs w:val="28"/>
        </w:rPr>
        <w:t xml:space="preserve"> необходимо заполнять в </w:t>
      </w:r>
      <w:r w:rsidRPr="00C001A3">
        <w:t>«Портале Поставщика».</w:t>
      </w:r>
    </w:p>
    <w:p w:rsidR="00092A9A" w:rsidRPr="00C001A3" w:rsidRDefault="00092A9A" w:rsidP="00C001A3">
      <w:pPr>
        <w:spacing w:after="120"/>
        <w:jc w:val="both"/>
      </w:pPr>
      <w:r w:rsidRPr="00C001A3">
        <w:t>Часть 1 формы отчета «Об исполнении, согласованного в соответствии с п. 4.1. Договора, Графика»:</w:t>
      </w:r>
    </w:p>
    <w:p w:rsidR="00092A9A" w:rsidRPr="00C001A3" w:rsidRDefault="00092A9A" w:rsidP="00C001A3">
      <w:pPr>
        <w:spacing w:after="120"/>
        <w:jc w:val="both"/>
      </w:pPr>
      <w:r w:rsidRPr="00C001A3">
        <w:t xml:space="preserve">Поставщик в графике, разработанном в </w:t>
      </w:r>
      <w:proofErr w:type="spellStart"/>
      <w:r w:rsidR="008A50FF" w:rsidRPr="00C001A3">
        <w:rPr>
          <w:lang w:val="en-US"/>
        </w:rPr>
        <w:t>MSProject</w:t>
      </w:r>
      <w:proofErr w:type="spellEnd"/>
      <w:r w:rsidRPr="00C001A3">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C001A3">
        <w:rPr>
          <w:lang w:val="en-US"/>
        </w:rPr>
        <w:t>otchet</w:t>
      </w:r>
      <w:proofErr w:type="spellEnd"/>
      <w:r w:rsidRPr="00C001A3">
        <w:t>@</w:t>
      </w:r>
      <w:proofErr w:type="spellStart"/>
      <w:r w:rsidRPr="00C001A3">
        <w:rPr>
          <w:lang w:val="en-US"/>
        </w:rPr>
        <w:t>atomenergoprom</w:t>
      </w:r>
      <w:proofErr w:type="spellEnd"/>
      <w:r w:rsidRPr="00C001A3">
        <w:t>.</w:t>
      </w:r>
      <w:proofErr w:type="spellStart"/>
      <w:r w:rsidRPr="00C001A3">
        <w:rPr>
          <w:lang w:val="en-US"/>
        </w:rPr>
        <w:t>ru</w:t>
      </w:r>
      <w:proofErr w:type="spellEnd"/>
      <w:r w:rsidRPr="00C001A3">
        <w:t>) в формате файла *.</w:t>
      </w:r>
      <w:proofErr w:type="spellStart"/>
      <w:r w:rsidRPr="00C001A3">
        <w:rPr>
          <w:lang w:val="en-US"/>
        </w:rPr>
        <w:t>mpp</w:t>
      </w:r>
      <w:proofErr w:type="spellEnd"/>
      <w:r w:rsidRPr="00C001A3">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с даты согласования Графика.</w:t>
      </w:r>
    </w:p>
    <w:p w:rsidR="00092A9A" w:rsidRPr="00C001A3" w:rsidRDefault="00092A9A" w:rsidP="00C001A3">
      <w:pPr>
        <w:spacing w:after="120"/>
        <w:jc w:val="both"/>
      </w:pPr>
      <w:r w:rsidRPr="00C001A3">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092A9A" w:rsidRPr="00C001A3" w:rsidRDefault="00092A9A" w:rsidP="00C001A3">
      <w:pPr>
        <w:spacing w:after="120"/>
        <w:jc w:val="both"/>
      </w:pPr>
      <w:r w:rsidRPr="00C001A3">
        <w:lastRenderedPageBreak/>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092A9A" w:rsidRPr="00C001A3" w:rsidRDefault="00092A9A" w:rsidP="00C001A3">
      <w:pPr>
        <w:spacing w:after="120"/>
        <w:jc w:val="both"/>
      </w:pPr>
      <w:r w:rsidRPr="00C001A3">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227F5D" w:rsidRPr="00C001A3" w:rsidRDefault="001C6706" w:rsidP="00C001A3">
      <w:pPr>
        <w:numPr>
          <w:ilvl w:val="1"/>
          <w:numId w:val="25"/>
        </w:numPr>
        <w:spacing w:after="120"/>
        <w:ind w:left="0" w:firstLine="0"/>
        <w:jc w:val="both"/>
      </w:pPr>
      <w:r w:rsidRPr="00C001A3">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227F5D" w:rsidRPr="00C001A3" w:rsidRDefault="001C6706" w:rsidP="00C001A3">
      <w:pPr>
        <w:numPr>
          <w:ilvl w:val="1"/>
          <w:numId w:val="25"/>
        </w:numPr>
        <w:spacing w:after="120"/>
        <w:ind w:left="0" w:firstLine="0"/>
        <w:jc w:val="both"/>
      </w:pPr>
      <w:r w:rsidRPr="00C001A3">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227F5D" w:rsidRPr="00C001A3" w:rsidRDefault="001C6706" w:rsidP="00C001A3">
      <w:pPr>
        <w:numPr>
          <w:ilvl w:val="1"/>
          <w:numId w:val="25"/>
        </w:numPr>
        <w:spacing w:after="120"/>
        <w:ind w:left="0" w:firstLine="0"/>
        <w:jc w:val="both"/>
      </w:pPr>
      <w:r w:rsidRPr="00C001A3">
        <w:t xml:space="preserve">Осуществлять кодирование Технической документации в соответствии с СТО СМК-ПКФ-018.4.1-11, часть 4.1 «Кодирование документации». Применение новых кодов </w:t>
      </w:r>
      <w:r w:rsidRPr="00C001A3">
        <w:rPr>
          <w:lang w:val="en-US"/>
        </w:rPr>
        <w:t>KKS</w:t>
      </w:r>
      <w:r w:rsidRPr="00C001A3">
        <w:t xml:space="preserve"> и их наименований Поставщик согласовывает с Заказчиком, </w:t>
      </w:r>
      <w:proofErr w:type="spellStart"/>
      <w:r w:rsidRPr="00C001A3">
        <w:t>Генпроектировщиком</w:t>
      </w:r>
      <w:proofErr w:type="spellEnd"/>
      <w:r w:rsidRPr="00C001A3">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CD46E0" w:rsidRPr="00C001A3" w:rsidRDefault="001C6706" w:rsidP="00C001A3">
      <w:pPr>
        <w:spacing w:after="120"/>
        <w:jc w:val="both"/>
      </w:pPr>
      <w:r w:rsidRPr="00C001A3">
        <w:t xml:space="preserve">Осуществлять кодирование Оборудования в соответствии с СТО СМК-ПКФ-018.4.2-11, часть 4.2 «Функциональная классификация и кодирование оборудования, компонентов и места их расположения на основе системы </w:t>
      </w:r>
      <w:r w:rsidRPr="00C001A3">
        <w:rPr>
          <w:lang w:val="en-US"/>
        </w:rPr>
        <w:t>KKS</w:t>
      </w:r>
      <w:r w:rsidRPr="00C001A3">
        <w:t>».</w:t>
      </w:r>
    </w:p>
    <w:p w:rsidR="00227F5D" w:rsidRPr="00C001A3" w:rsidRDefault="001C6706" w:rsidP="00C001A3">
      <w:pPr>
        <w:numPr>
          <w:ilvl w:val="1"/>
          <w:numId w:val="25"/>
        </w:numPr>
        <w:spacing w:after="120"/>
        <w:ind w:left="0" w:firstLine="0"/>
        <w:jc w:val="both"/>
      </w:pPr>
      <w:r w:rsidRPr="00C001A3">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поставки. </w:t>
      </w:r>
    </w:p>
    <w:p w:rsidR="00227F5D" w:rsidRPr="00C001A3" w:rsidRDefault="001C6706" w:rsidP="00C001A3">
      <w:pPr>
        <w:numPr>
          <w:ilvl w:val="1"/>
          <w:numId w:val="25"/>
        </w:numPr>
        <w:spacing w:after="120"/>
        <w:ind w:left="0" w:firstLine="0"/>
        <w:jc w:val="both"/>
      </w:pPr>
      <w:r w:rsidRPr="00C001A3">
        <w:t>Собственными силами или с привлечением третьих лиц обеспечить выгрузку Оборудования с транспортного средства в Месте поставки с использованием имеющихся у Поставщика стандартных или (при необходимости) специальных приспособлений, разработанных и поставленных Поставщиком в соответствии с п. 4.14 Договора. Расходы по выгрузке Оборудования включены в цену Договора (п. 7.1 Договора).</w:t>
      </w:r>
    </w:p>
    <w:p w:rsidR="00CD46E0" w:rsidRPr="00C001A3" w:rsidRDefault="001C6706" w:rsidP="00C001A3">
      <w:pPr>
        <w:spacing w:after="120"/>
        <w:jc w:val="both"/>
      </w:pPr>
      <w:r w:rsidRPr="00C001A3">
        <w:t>Выгрузка Оборудования Поставщиком должна осуществляться в присутствии представителей Генподрядчика.</w:t>
      </w:r>
    </w:p>
    <w:p w:rsidR="00CD46E0" w:rsidRPr="00C001A3" w:rsidRDefault="001C6706" w:rsidP="00C001A3">
      <w:pPr>
        <w:spacing w:after="120"/>
        <w:jc w:val="both"/>
      </w:pPr>
      <w:r w:rsidRPr="00C001A3">
        <w:t xml:space="preserve">По согласованию с Заказчиком и/или Генподрядчиком Поставщик может заключить договор на оказание услуг по выгрузке Оборудования с Генподрядчиком, но не позднее 30 (Тридцати) календарных дней до проведения выгрузки в Месте поставки. </w:t>
      </w:r>
    </w:p>
    <w:p w:rsidR="00227F5D" w:rsidRPr="00C001A3" w:rsidRDefault="001C6706" w:rsidP="00C001A3">
      <w:pPr>
        <w:numPr>
          <w:ilvl w:val="1"/>
          <w:numId w:val="25"/>
        </w:numPr>
        <w:spacing w:after="120"/>
        <w:ind w:left="0" w:firstLine="0"/>
        <w:jc w:val="both"/>
      </w:pPr>
      <w:r w:rsidRPr="00C001A3">
        <w:lastRenderedPageBreak/>
        <w:t>В полном объеме, предусмотренном для данного вида услуг, выполнить Шеф-монтаж Оборудования. Порядок выполнения Шеф-монтажа приведен в Приложении № 4 к Договору.</w:t>
      </w:r>
    </w:p>
    <w:p w:rsidR="00CD46E0" w:rsidRPr="00C001A3" w:rsidRDefault="001C6706" w:rsidP="00C001A3">
      <w:pPr>
        <w:pStyle w:val="33"/>
        <w:tabs>
          <w:tab w:val="left" w:pos="0"/>
        </w:tabs>
        <w:suppressAutoHyphens/>
        <w:spacing w:after="120"/>
        <w:jc w:val="both"/>
        <w:rPr>
          <w:noProof/>
          <w:sz w:val="24"/>
          <w:szCs w:val="24"/>
        </w:rPr>
      </w:pPr>
      <w:r w:rsidRPr="00C001A3">
        <w:rPr>
          <w:noProof/>
          <w:sz w:val="24"/>
          <w:szCs w:val="24"/>
        </w:rPr>
        <w:t>Завершение Шеф-монтажа Оборудования оформляется техническими актами, подписанным</w:t>
      </w:r>
      <w:r w:rsidR="00121C20" w:rsidRPr="00C001A3">
        <w:rPr>
          <w:noProof/>
          <w:sz w:val="24"/>
          <w:szCs w:val="24"/>
        </w:rPr>
        <w:t>и</w:t>
      </w:r>
      <w:r w:rsidRPr="00C001A3">
        <w:rPr>
          <w:noProof/>
          <w:sz w:val="24"/>
          <w:szCs w:val="24"/>
        </w:rPr>
        <w:t xml:space="preserve"> уполномоченными представителями </w:t>
      </w:r>
      <w:r w:rsidR="00121C20" w:rsidRPr="00C001A3">
        <w:rPr>
          <w:noProof/>
          <w:sz w:val="24"/>
          <w:szCs w:val="24"/>
        </w:rPr>
        <w:t xml:space="preserve">Поставщика, Заказчика и Генподрядчика </w:t>
      </w:r>
      <w:r w:rsidRPr="00C001A3">
        <w:rPr>
          <w:noProof/>
          <w:sz w:val="24"/>
          <w:szCs w:val="24"/>
        </w:rPr>
        <w:t>(</w:t>
      </w:r>
      <w:r w:rsidR="00121C20" w:rsidRPr="00C001A3">
        <w:rPr>
          <w:noProof/>
          <w:sz w:val="24"/>
          <w:szCs w:val="24"/>
        </w:rPr>
        <w:t>форма акта подлежит согласованию дополнительно</w:t>
      </w:r>
      <w:r w:rsidRPr="00C001A3">
        <w:rPr>
          <w:noProof/>
          <w:sz w:val="24"/>
          <w:szCs w:val="24"/>
        </w:rPr>
        <w:t>).</w:t>
      </w:r>
    </w:p>
    <w:p w:rsidR="00227F5D" w:rsidRPr="00C001A3" w:rsidRDefault="001C6706" w:rsidP="00C001A3">
      <w:pPr>
        <w:numPr>
          <w:ilvl w:val="1"/>
          <w:numId w:val="25"/>
        </w:numPr>
        <w:spacing w:after="120"/>
        <w:ind w:left="0" w:firstLine="0"/>
        <w:jc w:val="both"/>
        <w:rPr>
          <w:noProof/>
        </w:rPr>
      </w:pPr>
      <w:r w:rsidRPr="00C001A3">
        <w:rPr>
          <w:noProof/>
        </w:rPr>
        <w:t>В ходе исполнения Договора соблюдать и выполнять требования НП-071-06,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227F5D" w:rsidRPr="00C001A3" w:rsidRDefault="001C6706" w:rsidP="00C001A3">
      <w:pPr>
        <w:numPr>
          <w:ilvl w:val="1"/>
          <w:numId w:val="25"/>
        </w:numPr>
        <w:spacing w:after="120"/>
        <w:ind w:left="0" w:firstLine="0"/>
        <w:jc w:val="both"/>
      </w:pPr>
      <w:r w:rsidRPr="00C001A3">
        <w:t>Предоставить Заказчику обеспечение возврата аванса и надлежащего исполнения условий договора по одной из нижеприведенных форм:</w:t>
      </w:r>
    </w:p>
    <w:p w:rsidR="00CD46E0" w:rsidRPr="00C001A3" w:rsidRDefault="001C6706" w:rsidP="00C001A3">
      <w:pPr>
        <w:pStyle w:val="33"/>
        <w:tabs>
          <w:tab w:val="left" w:pos="0"/>
        </w:tabs>
        <w:suppressAutoHyphens/>
        <w:spacing w:after="120"/>
        <w:jc w:val="both"/>
        <w:rPr>
          <w:noProof/>
          <w:sz w:val="24"/>
          <w:szCs w:val="24"/>
        </w:rPr>
      </w:pPr>
      <w:r w:rsidRPr="00C001A3">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3.2 к Договору</w:t>
      </w:r>
      <w:r w:rsidR="000767D6" w:rsidRPr="00C001A3">
        <w:rPr>
          <w:noProof/>
          <w:sz w:val="24"/>
          <w:szCs w:val="24"/>
        </w:rPr>
        <w:t>, либо</w:t>
      </w:r>
    </w:p>
    <w:p w:rsidR="000767D6" w:rsidRPr="00C001A3" w:rsidRDefault="001C6706" w:rsidP="00C001A3">
      <w:pPr>
        <w:spacing w:after="120"/>
        <w:jc w:val="both"/>
      </w:pPr>
      <w:r w:rsidRPr="00C001A3">
        <w:rPr>
          <w:noProof/>
        </w:rPr>
        <w:t xml:space="preserve">- </w:t>
      </w:r>
      <w:r w:rsidRPr="00C001A3">
        <w:t>договор</w:t>
      </w:r>
      <w:r w:rsidR="000767D6" w:rsidRPr="00C001A3">
        <w:t>ы</w:t>
      </w:r>
      <w:r w:rsidRPr="00C001A3">
        <w:t xml:space="preserve"> поручительства на возврат аванса и надлежащего исполнения условий Договора </w:t>
      </w:r>
      <w:r w:rsidRPr="00C001A3">
        <w:rPr>
          <w:noProof/>
        </w:rPr>
        <w:t xml:space="preserve">на Оборудование энергоблока № 1 и энергоблока № 2 </w:t>
      </w:r>
      <w:r w:rsidRPr="00C001A3">
        <w:t>по формам Приложений № 19 и № 20 к Договору и по</w:t>
      </w:r>
      <w:bookmarkStart w:id="0" w:name="_GoBack"/>
      <w:bookmarkEnd w:id="0"/>
      <w:r w:rsidRPr="00C001A3">
        <w:t xml:space="preserve"> формам №19.1 и 20.1, в случае если Поставщик и поручитель являются организациями Госкорпорации «Росатом»</w:t>
      </w:r>
      <w:r w:rsidR="000767D6" w:rsidRPr="00C001A3">
        <w:t>;</w:t>
      </w:r>
    </w:p>
    <w:p w:rsidR="00A90C21" w:rsidRPr="00C001A3" w:rsidRDefault="000767D6" w:rsidP="00C001A3">
      <w:pPr>
        <w:spacing w:after="120"/>
        <w:jc w:val="both"/>
        <w:rPr>
          <w:noProof/>
        </w:rPr>
      </w:pPr>
      <w:r w:rsidRPr="00C001A3">
        <w:rPr>
          <w:noProof/>
        </w:rPr>
        <w:t>- денежные средства путем их перечисления Заказчику (обеспечительный взнос).</w:t>
      </w:r>
    </w:p>
    <w:p w:rsidR="00A90C21" w:rsidRPr="00C001A3" w:rsidRDefault="002A3E0C" w:rsidP="00C001A3">
      <w:pPr>
        <w:pStyle w:val="33"/>
        <w:tabs>
          <w:tab w:val="left" w:pos="0"/>
        </w:tabs>
        <w:suppressAutoHyphens/>
        <w:spacing w:after="120"/>
        <w:jc w:val="both"/>
        <w:rPr>
          <w:sz w:val="24"/>
        </w:rPr>
      </w:pPr>
      <w:r w:rsidRPr="00C001A3">
        <w:rPr>
          <w:sz w:val="24"/>
        </w:rPr>
        <w:t>Вид обеспечения возврата аванса, обеспечения исполнения Договора из указанных в настоящем пункте видов определяется Поставщиком самостоятельно.</w:t>
      </w:r>
    </w:p>
    <w:p w:rsidR="000E1287" w:rsidRPr="00C001A3" w:rsidRDefault="000E1287" w:rsidP="00C001A3">
      <w:pPr>
        <w:spacing w:after="120"/>
        <w:jc w:val="both"/>
      </w:pPr>
      <w:r w:rsidRPr="00C001A3">
        <w:t xml:space="preserve">Обеспечение возврата аванса предоставляется </w:t>
      </w:r>
      <w:r w:rsidR="007209C0" w:rsidRPr="00C001A3">
        <w:t>в срок не позднее 15 (Пятнадцати) календарных дней с даты заключения Договора</w:t>
      </w:r>
      <w:r w:rsidRPr="00C001A3">
        <w:t xml:space="preserve">. </w:t>
      </w:r>
    </w:p>
    <w:p w:rsidR="00CD46E0" w:rsidRPr="00C001A3" w:rsidRDefault="001C6706" w:rsidP="00C001A3">
      <w:pPr>
        <w:pStyle w:val="33"/>
        <w:tabs>
          <w:tab w:val="left" w:pos="0"/>
        </w:tabs>
        <w:suppressAutoHyphens/>
        <w:spacing w:after="120"/>
        <w:jc w:val="both"/>
        <w:rPr>
          <w:noProof/>
          <w:sz w:val="24"/>
          <w:szCs w:val="24"/>
        </w:rPr>
      </w:pPr>
      <w:r w:rsidRPr="00C001A3">
        <w:rPr>
          <w:noProof/>
          <w:sz w:val="24"/>
          <w:szCs w:val="24"/>
        </w:rPr>
        <w:t>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пунктами 8.1.1</w:t>
      </w:r>
      <w:r w:rsidR="00E56B84" w:rsidRPr="00C001A3">
        <w:rPr>
          <w:noProof/>
          <w:sz w:val="24"/>
          <w:szCs w:val="24"/>
        </w:rPr>
        <w:t>.1</w:t>
      </w:r>
      <w:r w:rsidRPr="00C001A3">
        <w:rPr>
          <w:noProof/>
          <w:sz w:val="24"/>
          <w:szCs w:val="24"/>
        </w:rPr>
        <w:t xml:space="preserve"> и 8.1.</w:t>
      </w:r>
      <w:r w:rsidR="00E56B84" w:rsidRPr="00C001A3">
        <w:rPr>
          <w:noProof/>
          <w:sz w:val="24"/>
          <w:szCs w:val="24"/>
        </w:rPr>
        <w:t>1.</w:t>
      </w:r>
      <w:r w:rsidRPr="00C001A3">
        <w:rPr>
          <w:noProof/>
          <w:sz w:val="24"/>
          <w:szCs w:val="24"/>
        </w:rPr>
        <w:t xml:space="preserve">2 Договора на Оборудование энергоблока № 1 и Оборудование энергоблока № 2 соответственно. </w:t>
      </w:r>
    </w:p>
    <w:p w:rsidR="00CD46E0" w:rsidRPr="00C001A3" w:rsidRDefault="001C6706" w:rsidP="00C001A3">
      <w:pPr>
        <w:pStyle w:val="33"/>
        <w:tabs>
          <w:tab w:val="left" w:pos="0"/>
        </w:tabs>
        <w:suppressAutoHyphens/>
        <w:spacing w:after="120"/>
        <w:jc w:val="both"/>
        <w:rPr>
          <w:noProof/>
          <w:sz w:val="24"/>
          <w:szCs w:val="24"/>
        </w:rPr>
      </w:pPr>
      <w:r w:rsidRPr="00C001A3">
        <w:rPr>
          <w:noProof/>
          <w:sz w:val="24"/>
          <w:szCs w:val="24"/>
        </w:rPr>
        <w:t>Размер поручительства на возврат аванса по Оборудованию энергоблока № 1 и энергоблока № 2 должен быть равен сумме авансовых платежей с НДС, выплачиваемых Заказчиком Поставщику в соответствии с пунктами 8.1.1</w:t>
      </w:r>
      <w:r w:rsidR="00E56B84" w:rsidRPr="00C001A3">
        <w:rPr>
          <w:noProof/>
          <w:sz w:val="24"/>
          <w:szCs w:val="24"/>
        </w:rPr>
        <w:t>.1</w:t>
      </w:r>
      <w:r w:rsidRPr="00C001A3">
        <w:rPr>
          <w:noProof/>
          <w:sz w:val="24"/>
          <w:szCs w:val="24"/>
        </w:rPr>
        <w:t xml:space="preserve"> и 8.1.</w:t>
      </w:r>
      <w:r w:rsidR="00E56B84" w:rsidRPr="00C001A3">
        <w:rPr>
          <w:noProof/>
          <w:sz w:val="24"/>
          <w:szCs w:val="24"/>
        </w:rPr>
        <w:t>1.</w:t>
      </w:r>
      <w:r w:rsidRPr="00C001A3">
        <w:rPr>
          <w:noProof/>
          <w:sz w:val="24"/>
          <w:szCs w:val="24"/>
        </w:rPr>
        <w:t xml:space="preserve">2 Договора на Оборудование энергоблока № 1 и Оборудование энергоблока № 2 соответственно. </w:t>
      </w:r>
    </w:p>
    <w:p w:rsidR="0027723C" w:rsidRPr="00C001A3" w:rsidRDefault="0027723C" w:rsidP="00C001A3">
      <w:pPr>
        <w:pStyle w:val="33"/>
        <w:tabs>
          <w:tab w:val="left" w:pos="0"/>
        </w:tabs>
        <w:suppressAutoHyphens/>
        <w:spacing w:after="120"/>
        <w:jc w:val="both"/>
        <w:rPr>
          <w:noProof/>
          <w:sz w:val="24"/>
          <w:szCs w:val="24"/>
        </w:rPr>
      </w:pPr>
      <w:r w:rsidRPr="00C001A3">
        <w:rPr>
          <w:noProof/>
          <w:sz w:val="24"/>
          <w:szCs w:val="24"/>
        </w:rPr>
        <w:t xml:space="preserve">В случае, если обеспечение исполнения Договора не было предоставлено Поставщиком до заключения настоящего Договора, Поставщик обязан предоставить Заказчику обеспечение исполнения Договора </w:t>
      </w:r>
      <w:r w:rsidR="005553AB" w:rsidRPr="00C001A3">
        <w:rPr>
          <w:noProof/>
          <w:sz w:val="24"/>
          <w:szCs w:val="24"/>
        </w:rPr>
        <w:t xml:space="preserve">в размере 5% от цены Договора с НДС </w:t>
      </w:r>
      <w:r w:rsidRPr="00C001A3">
        <w:rPr>
          <w:noProof/>
          <w:sz w:val="24"/>
          <w:szCs w:val="24"/>
        </w:rPr>
        <w:t>в срок не более 15 (пятнадцати) календарных дней с даты заключения Договора.</w:t>
      </w:r>
    </w:p>
    <w:p w:rsidR="00CD46E0" w:rsidRPr="00C001A3" w:rsidRDefault="001C6706" w:rsidP="00C001A3">
      <w:pPr>
        <w:pStyle w:val="33"/>
        <w:tabs>
          <w:tab w:val="left" w:pos="0"/>
        </w:tabs>
        <w:suppressAutoHyphens/>
        <w:spacing w:after="120"/>
        <w:jc w:val="both"/>
        <w:rPr>
          <w:noProof/>
          <w:sz w:val="24"/>
          <w:szCs w:val="24"/>
        </w:rPr>
      </w:pPr>
      <w:r w:rsidRPr="00C001A3">
        <w:rPr>
          <w:noProof/>
          <w:sz w:val="24"/>
          <w:szCs w:val="24"/>
        </w:rPr>
        <w:t>Банковские гарантии надлежащего исполнения обязательств по Договору оформляются на сумму:</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90C21" w:rsidRPr="00C001A3" w:rsidRDefault="001C6706" w:rsidP="00C001A3">
      <w:pPr>
        <w:pStyle w:val="16"/>
        <w:spacing w:after="120"/>
        <w:ind w:left="0"/>
        <w:jc w:val="both"/>
        <w:rPr>
          <w:bCs/>
        </w:rPr>
      </w:pPr>
      <w:r w:rsidRPr="00C001A3">
        <w:rPr>
          <w:bCs/>
        </w:rPr>
        <w:t>Размер поручительства надлежащего исполнения обязательств по Договору равен:</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lastRenderedPageBreak/>
        <w:t>на Оборудование энергоблока № 2 - в размере 5% (Пять процентов) от цены Оборудования на энергоблок № 2 с НДС, указанной в пункте 7.2 Договора.</w:t>
      </w:r>
    </w:p>
    <w:p w:rsidR="00CD46E0" w:rsidRPr="00C001A3" w:rsidRDefault="001C6706" w:rsidP="00C001A3">
      <w:pPr>
        <w:pStyle w:val="33"/>
        <w:tabs>
          <w:tab w:val="left" w:pos="0"/>
        </w:tabs>
        <w:suppressAutoHyphens/>
        <w:spacing w:after="120"/>
        <w:ind w:firstLine="709"/>
        <w:jc w:val="both"/>
        <w:rPr>
          <w:noProof/>
          <w:sz w:val="24"/>
          <w:szCs w:val="24"/>
        </w:rPr>
      </w:pPr>
      <w:r w:rsidRPr="00C001A3">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Pr="00C001A3">
        <w:rPr>
          <w:noProof/>
          <w:sz w:val="24"/>
          <w:szCs w:val="24"/>
        </w:rPr>
        <w:t>.</w:t>
      </w:r>
    </w:p>
    <w:p w:rsidR="00CD46E0" w:rsidRPr="00C001A3" w:rsidRDefault="001C6706" w:rsidP="00C001A3">
      <w:pPr>
        <w:pStyle w:val="33"/>
        <w:tabs>
          <w:tab w:val="left" w:pos="0"/>
        </w:tabs>
        <w:suppressAutoHyphens/>
        <w:spacing w:after="120"/>
        <w:ind w:firstLine="709"/>
        <w:jc w:val="both"/>
        <w:rPr>
          <w:noProof/>
          <w:sz w:val="24"/>
          <w:szCs w:val="24"/>
        </w:rPr>
      </w:pPr>
      <w:r w:rsidRPr="00C001A3">
        <w:rPr>
          <w:noProof/>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полного исполнения обязательств Поставщика в отношении соответствующего Оборудования на энергоблок № 1 и энергоблок № 2 по Договору плюс 60 (Шестьдесят) календарных дней.</w:t>
      </w:r>
    </w:p>
    <w:p w:rsidR="00CD46E0" w:rsidRPr="00C001A3" w:rsidRDefault="001C6706" w:rsidP="00C001A3">
      <w:pPr>
        <w:pStyle w:val="BodyText211"/>
        <w:tabs>
          <w:tab w:val="num" w:pos="0"/>
        </w:tabs>
        <w:spacing w:before="0"/>
        <w:ind w:right="-2" w:firstLine="709"/>
        <w:rPr>
          <w:bCs/>
          <w:szCs w:val="24"/>
        </w:rPr>
      </w:pPr>
      <w:r w:rsidRPr="00C001A3">
        <w:rPr>
          <w:bCs/>
          <w:szCs w:val="24"/>
        </w:rPr>
        <w:t xml:space="preserve">Договоры поручительства на возврат аванса </w:t>
      </w:r>
      <w:r w:rsidRPr="00C001A3">
        <w:rPr>
          <w:noProof/>
          <w:szCs w:val="24"/>
        </w:rPr>
        <w:t xml:space="preserve">по Оборудованию энергоблока № 1 и энергоблока № 2 </w:t>
      </w:r>
      <w:r w:rsidRPr="00C001A3">
        <w:rPr>
          <w:bCs/>
          <w:szCs w:val="24"/>
        </w:rPr>
        <w:t xml:space="preserve">должны быть действительны </w:t>
      </w:r>
      <w:r w:rsidRPr="00C001A3">
        <w:rPr>
          <w:color w:val="000000"/>
          <w:szCs w:val="24"/>
        </w:rPr>
        <w:t>до исполнения обязательств на сумму выплаченного аванса плюс 60 (Шестьдесят) календарных дней</w:t>
      </w:r>
      <w:r w:rsidRPr="00C001A3">
        <w:rPr>
          <w:bCs/>
          <w:szCs w:val="24"/>
        </w:rPr>
        <w:t>.</w:t>
      </w:r>
    </w:p>
    <w:p w:rsidR="00A23FA6" w:rsidRPr="00C001A3" w:rsidRDefault="001C6706" w:rsidP="00C001A3">
      <w:pPr>
        <w:tabs>
          <w:tab w:val="left" w:pos="0"/>
        </w:tabs>
        <w:ind w:firstLine="709"/>
        <w:jc w:val="both"/>
        <w:rPr>
          <w:bCs/>
        </w:rPr>
      </w:pPr>
      <w:r w:rsidRPr="00C001A3">
        <w:rPr>
          <w:bCs/>
        </w:rPr>
        <w:t xml:space="preserve">Договоры поручительства надлежащего исполнения обязательств по Договору должны быть действительны до полного исполнения обязательств Поставщика в отношении соответствующего Оборудования </w:t>
      </w:r>
      <w:r w:rsidRPr="00C001A3">
        <w:rPr>
          <w:noProof/>
        </w:rPr>
        <w:t xml:space="preserve">на энергоблок № 1 и энергоблок № 2 </w:t>
      </w:r>
      <w:r w:rsidRPr="00C001A3">
        <w:rPr>
          <w:bCs/>
        </w:rPr>
        <w:t xml:space="preserve">по настоящему Договору </w:t>
      </w:r>
      <w:r w:rsidRPr="00C001A3">
        <w:rPr>
          <w:color w:val="000000"/>
        </w:rPr>
        <w:t>плюс 60 (Шестьдесят) календарных дней</w:t>
      </w:r>
      <w:r w:rsidRPr="00C001A3">
        <w:rPr>
          <w:bCs/>
        </w:rPr>
        <w:t>.</w:t>
      </w:r>
    </w:p>
    <w:p w:rsidR="00A90C21" w:rsidRPr="00C001A3" w:rsidRDefault="002A3E0C" w:rsidP="00C001A3">
      <w:pPr>
        <w:tabs>
          <w:tab w:val="num" w:pos="0"/>
        </w:tabs>
        <w:spacing w:after="120"/>
        <w:ind w:firstLine="709"/>
        <w:jc w:val="both"/>
        <w:rPr>
          <w:color w:val="000000"/>
        </w:rPr>
      </w:pPr>
      <w:r w:rsidRPr="00C001A3">
        <w:rPr>
          <w:color w:val="000000"/>
        </w:rPr>
        <w:t>Срок действия обеспечения возврата авансового платежа (в форме денежных средств путем их перечисления Заказчику) должен составлять установленный Договором срок поставки Оборудования Поставщиком, плюс 60 дней.</w:t>
      </w:r>
    </w:p>
    <w:p w:rsidR="00A90C21" w:rsidRPr="00C001A3" w:rsidRDefault="002A3E0C" w:rsidP="00C001A3">
      <w:pPr>
        <w:tabs>
          <w:tab w:val="num" w:pos="0"/>
        </w:tabs>
        <w:spacing w:after="120"/>
        <w:ind w:firstLine="709"/>
        <w:jc w:val="both"/>
        <w:rPr>
          <w:color w:val="000000"/>
        </w:rPr>
      </w:pPr>
      <w:r w:rsidRPr="00C001A3">
        <w:rPr>
          <w:color w:val="000000"/>
        </w:rPr>
        <w:t>Срок действия обеспечения исполнения Договора (в форме денежных средств путем их перечисления Заказчику) должен составлять срок поставки Оборудования Поставщиком плюс 60 дней.</w:t>
      </w:r>
    </w:p>
    <w:p w:rsidR="00227F5D" w:rsidRPr="00C001A3" w:rsidRDefault="001C6706" w:rsidP="00C001A3">
      <w:pPr>
        <w:numPr>
          <w:ilvl w:val="1"/>
          <w:numId w:val="25"/>
        </w:numPr>
        <w:spacing w:after="120"/>
        <w:ind w:left="0" w:firstLine="0"/>
        <w:jc w:val="both"/>
      </w:pPr>
      <w:r w:rsidRPr="00C001A3">
        <w:t xml:space="preserve">В срок не позднее 30 (Тридцати) календарных дней до даты поставки первой единицы Оборудования по энергоблоку № 1 и энергоблоку № 2 в соответствии с Приложениям № 1.1 и </w:t>
      </w:r>
      <w:r w:rsidRPr="00C001A3">
        <w:br/>
        <w:t>№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3.3 к Договору, либо договоров поручительства по форме Приложения № 21 к  Договору или по форме 21.1,</w:t>
      </w:r>
      <w:r w:rsidR="004363A2" w:rsidRPr="00C001A3">
        <w:t xml:space="preserve"> в случае если Поставщик и поручитель являются организациями Госкорпорации «Росатом»</w:t>
      </w:r>
      <w:r w:rsidR="003E3DEA" w:rsidRPr="00C001A3">
        <w:t>, согласно разделу 9 Договора по энергоблоку № 1 и энергоблоку № 2</w:t>
      </w:r>
      <w:r w:rsidR="003E251D" w:rsidRPr="00C001A3">
        <w:t xml:space="preserve">, либо </w:t>
      </w:r>
      <w:r w:rsidR="003E251D" w:rsidRPr="00C001A3">
        <w:rPr>
          <w:noProof/>
        </w:rPr>
        <w:t>в форме денежных средств путем их перечисления Заказчику,</w:t>
      </w:r>
      <w:r w:rsidR="003E3DEA" w:rsidRPr="00C001A3">
        <w:t xml:space="preserve"> соответственно.</w:t>
      </w:r>
    </w:p>
    <w:p w:rsidR="00CD46E0" w:rsidRPr="00C001A3" w:rsidRDefault="003E3DEA" w:rsidP="00C001A3">
      <w:pPr>
        <w:spacing w:after="120"/>
        <w:jc w:val="both"/>
        <w:rPr>
          <w:bCs/>
          <w:spacing w:val="-1"/>
        </w:rPr>
      </w:pPr>
      <w:r w:rsidRPr="00C001A3">
        <w:rPr>
          <w:bCs/>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C001A3">
        <w:rPr>
          <w:bCs/>
          <w:spacing w:val="-1"/>
        </w:rPr>
        <w:t>исполнения гарантийных обязательств П</w:t>
      </w:r>
      <w:r w:rsidR="001C6706" w:rsidRPr="00C001A3">
        <w:rPr>
          <w:bCs/>
          <w:spacing w:val="-1"/>
        </w:rPr>
        <w:t xml:space="preserve">оставщиком, предусмотренных разделом 9 Договора, плюс 60 (Шестьдесят) календарных дней. </w:t>
      </w:r>
    </w:p>
    <w:p w:rsidR="00CD46E0" w:rsidRPr="00C001A3" w:rsidRDefault="001C6706" w:rsidP="00C001A3">
      <w:pPr>
        <w:tabs>
          <w:tab w:val="num" w:pos="0"/>
        </w:tabs>
        <w:spacing w:after="120"/>
        <w:jc w:val="both"/>
        <w:rPr>
          <w:bCs/>
        </w:rPr>
      </w:pPr>
      <w:r w:rsidRPr="00C001A3">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C001A3">
        <w:rPr>
          <w:bCs/>
          <w:spacing w:val="-1"/>
        </w:rPr>
        <w:t xml:space="preserve">исполнения гарантийных обязательств Поставщиком, предусмотренных разделом 9 Договора, </w:t>
      </w:r>
      <w:r w:rsidRPr="00C001A3">
        <w:rPr>
          <w:color w:val="000000"/>
        </w:rPr>
        <w:t>плюс 60 (Шестьдесят) календарных дней</w:t>
      </w:r>
      <w:r w:rsidRPr="00C001A3">
        <w:rPr>
          <w:bCs/>
        </w:rPr>
        <w:t>.</w:t>
      </w:r>
    </w:p>
    <w:p w:rsidR="00CD46E0" w:rsidRPr="00C001A3" w:rsidRDefault="001C6706" w:rsidP="00C001A3">
      <w:pPr>
        <w:spacing w:after="120"/>
        <w:jc w:val="both"/>
        <w:rPr>
          <w:bCs/>
        </w:rPr>
      </w:pPr>
      <w:r w:rsidRPr="00C001A3">
        <w:rPr>
          <w:bCs/>
        </w:rPr>
        <w:t>Банковские гарантии надлежащего исполнения гарантийных обязательств по Договору оформляются на сумму:</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CD46E0" w:rsidRPr="00C001A3" w:rsidRDefault="001C6706" w:rsidP="00C001A3">
      <w:pPr>
        <w:pStyle w:val="33"/>
        <w:tabs>
          <w:tab w:val="left" w:pos="0"/>
        </w:tabs>
        <w:suppressAutoHyphens/>
        <w:spacing w:after="120"/>
        <w:jc w:val="both"/>
        <w:rPr>
          <w:bCs/>
          <w:sz w:val="24"/>
          <w:szCs w:val="24"/>
        </w:rPr>
      </w:pPr>
      <w:r w:rsidRPr="00C001A3">
        <w:rPr>
          <w:bCs/>
          <w:sz w:val="24"/>
          <w:szCs w:val="24"/>
        </w:rPr>
        <w:t xml:space="preserve">Размер поручительства надлежащего исполнения гарантийных обязательств по Договору равен: </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lastRenderedPageBreak/>
        <w:t>на Оборудование энергоблока № 1 - в размере 5% (Пять процентов) от цены Оборудования на энергоблок № 1 с НДС, указанной в пункте 7.2 Договора;</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227F5D" w:rsidRPr="00C001A3" w:rsidRDefault="001C6706" w:rsidP="00C001A3">
      <w:pPr>
        <w:numPr>
          <w:ilvl w:val="1"/>
          <w:numId w:val="25"/>
        </w:numPr>
        <w:spacing w:after="120"/>
        <w:ind w:left="0" w:firstLine="0"/>
        <w:jc w:val="both"/>
        <w:rPr>
          <w:bCs/>
        </w:rPr>
      </w:pPr>
      <w:r w:rsidRPr="00C001A3">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CD46E0" w:rsidRPr="00C001A3" w:rsidRDefault="001C6706" w:rsidP="00C001A3">
      <w:pPr>
        <w:spacing w:after="120"/>
        <w:jc w:val="both"/>
        <w:rPr>
          <w:bCs/>
        </w:rPr>
      </w:pPr>
      <w:r w:rsidRPr="00C001A3">
        <w:rPr>
          <w:bCs/>
        </w:rPr>
        <w:t>4.27.1</w:t>
      </w:r>
      <w:r w:rsidRPr="00C001A3">
        <w:rPr>
          <w:bCs/>
        </w:rPr>
        <w:tab/>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D46E0" w:rsidRPr="00C001A3" w:rsidRDefault="001C6706" w:rsidP="00C001A3">
      <w:pPr>
        <w:spacing w:after="120"/>
        <w:jc w:val="both"/>
        <w:rPr>
          <w:bCs/>
        </w:rPr>
      </w:pPr>
      <w:r w:rsidRPr="00C001A3">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CD46E0" w:rsidRPr="00C001A3" w:rsidRDefault="001C6706" w:rsidP="00C001A3">
      <w:pPr>
        <w:spacing w:after="120"/>
        <w:jc w:val="both"/>
        <w:rPr>
          <w:bCs/>
        </w:rPr>
      </w:pPr>
      <w:r w:rsidRPr="00C001A3">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3E3DEA" w:rsidRPr="00C001A3" w:rsidRDefault="001C6706" w:rsidP="00C001A3">
      <w:pPr>
        <w:spacing w:after="120"/>
        <w:jc w:val="both"/>
        <w:rPr>
          <w:bCs/>
        </w:rPr>
      </w:pPr>
      <w:r w:rsidRPr="00C001A3">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w:t>
      </w:r>
      <w:r w:rsidR="003E3DEA" w:rsidRPr="00C001A3">
        <w:rPr>
          <w:bCs/>
        </w:rPr>
        <w:t xml:space="preserve">г.Москвы, </w:t>
      </w:r>
      <w:r w:rsidRPr="00C001A3">
        <w:rPr>
          <w:bCs/>
        </w:rPr>
        <w:t>а также содержать указание на Стороны Договора, название предмета Договора, номер и дату Договора.</w:t>
      </w:r>
    </w:p>
    <w:p w:rsidR="00CD46E0" w:rsidRPr="00C001A3" w:rsidRDefault="001C6706" w:rsidP="00C001A3">
      <w:pPr>
        <w:spacing w:after="120"/>
        <w:jc w:val="both"/>
        <w:rPr>
          <w:bCs/>
        </w:rPr>
      </w:pPr>
      <w:r w:rsidRPr="00C001A3">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rsidR="00CD46E0" w:rsidRPr="00C001A3" w:rsidRDefault="001C6706" w:rsidP="00C001A3">
      <w:pPr>
        <w:spacing w:after="120"/>
        <w:jc w:val="both"/>
        <w:rPr>
          <w:bCs/>
        </w:rPr>
      </w:pPr>
      <w:r w:rsidRPr="00C001A3">
        <w:rPr>
          <w:bCs/>
        </w:rPr>
        <w:t>4.27.2 Обеспечение возврата аванса, обеспечение надлежащего исполнения обязательств и обеспечение надлежащего исполнения гарантийных обязательств по Договору в виде банковских гарантий  может быть предоставлено в следующем виде:</w:t>
      </w:r>
    </w:p>
    <w:p w:rsidR="00CD46E0" w:rsidRPr="00C001A3" w:rsidRDefault="001C6706" w:rsidP="00C001A3">
      <w:pPr>
        <w:spacing w:after="120"/>
        <w:ind w:firstLine="708"/>
        <w:jc w:val="both"/>
        <w:rPr>
          <w:bCs/>
        </w:rPr>
      </w:pPr>
      <w:r w:rsidRPr="00C001A3">
        <w:rPr>
          <w:bCs/>
        </w:rPr>
        <w:t xml:space="preserve">4.27.2.1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C001A3">
        <w:rPr>
          <w:bCs/>
          <w:lang w:val="en-US"/>
        </w:rPr>
        <w:t>SWIFT</w:t>
      </w:r>
      <w:r w:rsidRPr="00C001A3">
        <w:rPr>
          <w:bCs/>
        </w:rPr>
        <w:t xml:space="preserve"> в банк бенефициара об </w:t>
      </w:r>
      <w:proofErr w:type="spellStart"/>
      <w:r w:rsidRPr="00C001A3">
        <w:rPr>
          <w:bCs/>
        </w:rPr>
        <w:t>авизовании</w:t>
      </w:r>
      <w:proofErr w:type="spellEnd"/>
      <w:r w:rsidRPr="00C001A3">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CD46E0" w:rsidRPr="00C001A3" w:rsidRDefault="001C6706" w:rsidP="00C001A3">
      <w:pPr>
        <w:spacing w:after="120"/>
        <w:ind w:firstLine="708"/>
        <w:jc w:val="both"/>
        <w:rPr>
          <w:bCs/>
        </w:rPr>
      </w:pPr>
      <w:r w:rsidRPr="00C001A3">
        <w:rPr>
          <w:bCs/>
        </w:rPr>
        <w:t xml:space="preserve">4.27.2.2 Гарантии, переданной по системе </w:t>
      </w:r>
      <w:r w:rsidRPr="00C001A3">
        <w:rPr>
          <w:bCs/>
          <w:lang w:val="en-US"/>
        </w:rPr>
        <w:t>SWIFT</w:t>
      </w:r>
      <w:r w:rsidRPr="00C001A3">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D46E0" w:rsidRPr="00C001A3" w:rsidRDefault="001C6706" w:rsidP="00C001A3">
      <w:pPr>
        <w:spacing w:after="120"/>
        <w:ind w:firstLine="708"/>
        <w:jc w:val="both"/>
        <w:rPr>
          <w:bCs/>
        </w:rPr>
      </w:pPr>
      <w:r w:rsidRPr="00C001A3">
        <w:rPr>
          <w:bCs/>
        </w:rPr>
        <w:t>4.27.2.3 Гарантии на бланке банка-гаранта, подписанной уполномоченным лицом банка-гаранта, с печатью банка-гаранта.</w:t>
      </w:r>
    </w:p>
    <w:p w:rsidR="00CD46E0" w:rsidRPr="00C001A3" w:rsidRDefault="001C6706" w:rsidP="00C001A3">
      <w:pPr>
        <w:spacing w:after="120"/>
        <w:ind w:firstLine="708"/>
        <w:jc w:val="both"/>
        <w:rPr>
          <w:bCs/>
        </w:rPr>
      </w:pPr>
      <w:r w:rsidRPr="00C001A3">
        <w:rPr>
          <w:bCs/>
        </w:rPr>
        <w:lastRenderedPageBreak/>
        <w:t>4.27.2.4 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4.27.2.1 и/или п.п. 4.27.2.2.</w:t>
      </w:r>
    </w:p>
    <w:p w:rsidR="00CD46E0" w:rsidRPr="00C001A3" w:rsidRDefault="001C6706" w:rsidP="00C001A3">
      <w:pPr>
        <w:spacing w:after="120"/>
        <w:jc w:val="both"/>
        <w:rPr>
          <w:bCs/>
        </w:rPr>
      </w:pPr>
      <w:r w:rsidRPr="00C001A3">
        <w:rPr>
          <w:bCs/>
        </w:rPr>
        <w:t xml:space="preserve">При предоставлении обеспечения договорных обязательств согласно п. 4.27.2.3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CD46E0" w:rsidRPr="00C001A3" w:rsidRDefault="001C6706" w:rsidP="00C001A3">
      <w:pPr>
        <w:pStyle w:val="aff5"/>
        <w:spacing w:after="120"/>
        <w:ind w:left="0" w:firstLine="567"/>
        <w:jc w:val="both"/>
      </w:pPr>
      <w:r w:rsidRPr="00C001A3">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CD46E0" w:rsidRPr="00C001A3" w:rsidRDefault="001C6706" w:rsidP="00C001A3">
      <w:pPr>
        <w:pStyle w:val="aff5"/>
        <w:spacing w:after="120"/>
        <w:ind w:left="0" w:firstLine="567"/>
        <w:jc w:val="both"/>
      </w:pPr>
      <w:r w:rsidRPr="00C001A3">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D46E0" w:rsidRPr="00C001A3" w:rsidRDefault="001C6706" w:rsidP="00C001A3">
      <w:pPr>
        <w:pStyle w:val="aff5"/>
        <w:spacing w:after="120"/>
        <w:ind w:left="0" w:firstLine="567"/>
        <w:jc w:val="both"/>
      </w:pPr>
      <w:r w:rsidRPr="00C001A3">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227F5D" w:rsidRPr="00C001A3" w:rsidRDefault="001C6706" w:rsidP="00C001A3">
      <w:pPr>
        <w:spacing w:after="120"/>
        <w:ind w:firstLine="567"/>
        <w:jc w:val="both"/>
      </w:pPr>
      <w:r w:rsidRPr="00C001A3">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433458" w:rsidRPr="00C001A3" w:rsidRDefault="00433458" w:rsidP="00C001A3">
      <w:pPr>
        <w:pStyle w:val="aff5"/>
        <w:tabs>
          <w:tab w:val="left" w:pos="709"/>
        </w:tabs>
        <w:ind w:left="0" w:firstLine="420"/>
        <w:jc w:val="both"/>
        <w:rPr>
          <w:kern w:val="28"/>
        </w:rPr>
      </w:pPr>
      <w:r w:rsidRPr="00C001A3">
        <w:rPr>
          <w:kern w:val="28"/>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33458" w:rsidRPr="00C001A3" w:rsidRDefault="00433458" w:rsidP="00C001A3">
      <w:pPr>
        <w:pStyle w:val="aff5"/>
        <w:tabs>
          <w:tab w:val="left" w:pos="709"/>
          <w:tab w:val="left" w:pos="1134"/>
        </w:tabs>
        <w:ind w:left="0" w:firstLine="420"/>
        <w:jc w:val="both"/>
        <w:rPr>
          <w:rFonts w:eastAsia="Calibri"/>
          <w:kern w:val="28"/>
          <w:lang w:eastAsia="en-US"/>
        </w:rPr>
      </w:pPr>
      <w:r w:rsidRPr="00C001A3">
        <w:rPr>
          <w:rFonts w:eastAsia="Calibri"/>
          <w:kern w:val="28"/>
          <w:lang w:eastAsia="en-US"/>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001A3">
        <w:rPr>
          <w:rFonts w:eastAsia="Calibri"/>
          <w:kern w:val="28"/>
          <w:lang w:eastAsia="en-US"/>
        </w:rPr>
        <w:t>Standard&amp;Poor’s</w:t>
      </w:r>
      <w:proofErr w:type="spellEnd"/>
      <w:r w:rsidRPr="00C001A3">
        <w:rPr>
          <w:rFonts w:eastAsia="Calibri"/>
          <w:kern w:val="28"/>
          <w:lang w:eastAsia="en-US"/>
        </w:rPr>
        <w:t xml:space="preserve">, </w:t>
      </w:r>
      <w:proofErr w:type="spellStart"/>
      <w:r w:rsidRPr="00C001A3">
        <w:rPr>
          <w:rFonts w:eastAsia="Calibri"/>
          <w:kern w:val="28"/>
          <w:lang w:eastAsia="en-US"/>
        </w:rPr>
        <w:t>Moody’s</w:t>
      </w:r>
      <w:proofErr w:type="spellEnd"/>
      <w:r w:rsidRPr="00C001A3">
        <w:rPr>
          <w:rFonts w:eastAsia="Calibri"/>
          <w:kern w:val="28"/>
          <w:lang w:eastAsia="en-US"/>
        </w:rPr>
        <w:t xml:space="preserve"> </w:t>
      </w:r>
      <w:proofErr w:type="spellStart"/>
      <w:r w:rsidRPr="00C001A3">
        <w:rPr>
          <w:rFonts w:eastAsia="Calibri"/>
          <w:kern w:val="28"/>
          <w:lang w:eastAsia="en-US"/>
        </w:rPr>
        <w:t>Investors</w:t>
      </w:r>
      <w:proofErr w:type="spellEnd"/>
      <w:r w:rsidRPr="00C001A3">
        <w:rPr>
          <w:rFonts w:eastAsia="Calibri"/>
          <w:kern w:val="28"/>
          <w:lang w:eastAsia="en-US"/>
        </w:rPr>
        <w:t xml:space="preserve"> </w:t>
      </w:r>
      <w:proofErr w:type="spellStart"/>
      <w:r w:rsidRPr="00C001A3">
        <w:rPr>
          <w:rFonts w:eastAsia="Calibri"/>
          <w:kern w:val="28"/>
          <w:lang w:eastAsia="en-US"/>
        </w:rPr>
        <w:t>Service</w:t>
      </w:r>
      <w:proofErr w:type="spellEnd"/>
      <w:r w:rsidRPr="00C001A3">
        <w:rPr>
          <w:rFonts w:eastAsia="Calibri"/>
          <w:kern w:val="28"/>
          <w:lang w:eastAsia="en-US"/>
        </w:rPr>
        <w:t xml:space="preserve">, </w:t>
      </w:r>
      <w:proofErr w:type="spellStart"/>
      <w:r w:rsidRPr="00C001A3">
        <w:rPr>
          <w:rFonts w:eastAsia="Calibri"/>
          <w:kern w:val="28"/>
          <w:lang w:eastAsia="en-US"/>
        </w:rPr>
        <w:t>Fitch</w:t>
      </w:r>
      <w:proofErr w:type="spellEnd"/>
      <w:r w:rsidRPr="00C001A3">
        <w:rPr>
          <w:rFonts w:eastAsia="Calibri"/>
          <w:kern w:val="28"/>
          <w:lang w:eastAsia="en-US"/>
        </w:rPr>
        <w:t xml:space="preserve"> </w:t>
      </w:r>
      <w:proofErr w:type="spellStart"/>
      <w:r w:rsidRPr="00C001A3">
        <w:rPr>
          <w:rFonts w:eastAsia="Calibri"/>
          <w:kern w:val="28"/>
          <w:lang w:eastAsia="en-US"/>
        </w:rPr>
        <w:t>Ratings</w:t>
      </w:r>
      <w:proofErr w:type="spellEnd"/>
      <w:r w:rsidRPr="00C001A3">
        <w:rPr>
          <w:rFonts w:eastAsia="Calibri"/>
          <w:kern w:val="28"/>
          <w:lang w:eastAsia="en-US"/>
        </w:rPr>
        <w:t xml:space="preserve">, – на уровне не ниже «B-» по шкале </w:t>
      </w:r>
      <w:proofErr w:type="spellStart"/>
      <w:r w:rsidRPr="00C001A3">
        <w:rPr>
          <w:rFonts w:eastAsia="Calibri"/>
          <w:kern w:val="28"/>
          <w:lang w:eastAsia="en-US"/>
        </w:rPr>
        <w:t>Standard&amp;Poor’s</w:t>
      </w:r>
      <w:proofErr w:type="spellEnd"/>
      <w:r w:rsidRPr="00C001A3">
        <w:rPr>
          <w:rFonts w:eastAsia="Calibri"/>
          <w:kern w:val="28"/>
          <w:lang w:eastAsia="en-US"/>
        </w:rPr>
        <w:t xml:space="preserve"> и </w:t>
      </w:r>
      <w:proofErr w:type="spellStart"/>
      <w:r w:rsidRPr="00C001A3">
        <w:rPr>
          <w:rFonts w:eastAsia="Calibri"/>
          <w:kern w:val="28"/>
          <w:lang w:eastAsia="en-US"/>
        </w:rPr>
        <w:t>Fitch</w:t>
      </w:r>
      <w:proofErr w:type="spellEnd"/>
      <w:r w:rsidRPr="00C001A3">
        <w:rPr>
          <w:rFonts w:eastAsia="Calibri"/>
          <w:kern w:val="28"/>
          <w:lang w:eastAsia="en-US"/>
        </w:rPr>
        <w:t xml:space="preserve"> </w:t>
      </w:r>
      <w:proofErr w:type="spellStart"/>
      <w:r w:rsidRPr="00C001A3">
        <w:rPr>
          <w:rFonts w:eastAsia="Calibri"/>
          <w:kern w:val="28"/>
          <w:lang w:eastAsia="en-US"/>
        </w:rPr>
        <w:t>Ratings</w:t>
      </w:r>
      <w:proofErr w:type="spellEnd"/>
      <w:r w:rsidRPr="00C001A3">
        <w:rPr>
          <w:rFonts w:eastAsia="Calibri"/>
          <w:kern w:val="28"/>
          <w:lang w:eastAsia="en-US"/>
        </w:rPr>
        <w:t xml:space="preserve">, не ниже «B3» по шкале </w:t>
      </w:r>
      <w:proofErr w:type="spellStart"/>
      <w:r w:rsidRPr="00C001A3">
        <w:rPr>
          <w:rFonts w:eastAsia="Calibri"/>
          <w:kern w:val="28"/>
          <w:lang w:eastAsia="en-US"/>
        </w:rPr>
        <w:t>Moody’s</w:t>
      </w:r>
      <w:proofErr w:type="spellEnd"/>
      <w:r w:rsidRPr="00C001A3">
        <w:rPr>
          <w:rFonts w:eastAsia="Calibri"/>
          <w:kern w:val="28"/>
          <w:lang w:eastAsia="en-US"/>
        </w:rPr>
        <w:t xml:space="preserve"> </w:t>
      </w:r>
      <w:proofErr w:type="spellStart"/>
      <w:r w:rsidRPr="00C001A3">
        <w:rPr>
          <w:rFonts w:eastAsia="Calibri"/>
          <w:kern w:val="28"/>
          <w:lang w:eastAsia="en-US"/>
        </w:rPr>
        <w:t>Investors</w:t>
      </w:r>
      <w:proofErr w:type="spellEnd"/>
      <w:r w:rsidRPr="00C001A3">
        <w:rPr>
          <w:rFonts w:eastAsia="Calibri"/>
          <w:kern w:val="28"/>
          <w:lang w:eastAsia="en-US"/>
        </w:rPr>
        <w:t xml:space="preserve"> </w:t>
      </w:r>
      <w:proofErr w:type="spellStart"/>
      <w:r w:rsidRPr="00C001A3">
        <w:rPr>
          <w:rFonts w:eastAsia="Calibri"/>
          <w:kern w:val="28"/>
          <w:lang w:eastAsia="en-US"/>
        </w:rPr>
        <w:t>Service</w:t>
      </w:r>
      <w:proofErr w:type="spellEnd"/>
      <w:r w:rsidRPr="00C001A3">
        <w:rPr>
          <w:rFonts w:eastAsia="Calibri"/>
          <w:kern w:val="28"/>
          <w:lang w:eastAsia="en-US"/>
        </w:rPr>
        <w:t>. Указанные рейтинги должны быть действительными и не могут находиться в состоянии «отозван» или «приостановлен»;</w:t>
      </w:r>
    </w:p>
    <w:p w:rsidR="00433458" w:rsidRPr="00C001A3" w:rsidRDefault="00433458" w:rsidP="00C001A3">
      <w:pPr>
        <w:pStyle w:val="aff5"/>
        <w:tabs>
          <w:tab w:val="left" w:pos="709"/>
          <w:tab w:val="left" w:pos="1134"/>
        </w:tabs>
        <w:ind w:left="0" w:firstLine="420"/>
        <w:jc w:val="both"/>
        <w:rPr>
          <w:rFonts w:eastAsia="Calibri"/>
          <w:kern w:val="28"/>
          <w:lang w:eastAsia="en-US"/>
        </w:rPr>
      </w:pPr>
      <w:r w:rsidRPr="00C001A3">
        <w:rPr>
          <w:rFonts w:eastAsia="Calibri"/>
          <w:kern w:val="28"/>
          <w:lang w:eastAsia="en-U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001A3">
        <w:rPr>
          <w:rFonts w:eastAsia="Calibri"/>
          <w:kern w:val="28"/>
          <w:lang w:eastAsia="en-US"/>
        </w:rPr>
        <w:t>Standard&amp;Poor’s</w:t>
      </w:r>
      <w:proofErr w:type="spellEnd"/>
      <w:r w:rsidRPr="00C001A3">
        <w:rPr>
          <w:rFonts w:eastAsia="Calibri"/>
          <w:kern w:val="28"/>
          <w:lang w:eastAsia="en-US"/>
        </w:rPr>
        <w:t xml:space="preserve">, </w:t>
      </w:r>
      <w:proofErr w:type="spellStart"/>
      <w:r w:rsidRPr="00C001A3">
        <w:rPr>
          <w:rFonts w:eastAsia="Calibri"/>
          <w:kern w:val="28"/>
          <w:lang w:eastAsia="en-US"/>
        </w:rPr>
        <w:t>Moody’s</w:t>
      </w:r>
      <w:proofErr w:type="spellEnd"/>
      <w:r w:rsidRPr="00C001A3">
        <w:rPr>
          <w:rFonts w:eastAsia="Calibri"/>
          <w:kern w:val="28"/>
          <w:lang w:eastAsia="en-US"/>
        </w:rPr>
        <w:t xml:space="preserve"> </w:t>
      </w:r>
      <w:proofErr w:type="spellStart"/>
      <w:r w:rsidRPr="00C001A3">
        <w:rPr>
          <w:rFonts w:eastAsia="Calibri"/>
          <w:kern w:val="28"/>
          <w:lang w:eastAsia="en-US"/>
        </w:rPr>
        <w:t>Investors</w:t>
      </w:r>
      <w:proofErr w:type="spellEnd"/>
      <w:r w:rsidRPr="00C001A3">
        <w:rPr>
          <w:rFonts w:eastAsia="Calibri"/>
          <w:kern w:val="28"/>
          <w:lang w:eastAsia="en-US"/>
        </w:rPr>
        <w:t xml:space="preserve"> </w:t>
      </w:r>
      <w:proofErr w:type="spellStart"/>
      <w:r w:rsidRPr="00C001A3">
        <w:rPr>
          <w:rFonts w:eastAsia="Calibri"/>
          <w:kern w:val="28"/>
          <w:lang w:eastAsia="en-US"/>
        </w:rPr>
        <w:t>Service</w:t>
      </w:r>
      <w:proofErr w:type="spellEnd"/>
      <w:r w:rsidRPr="00C001A3">
        <w:rPr>
          <w:rFonts w:eastAsia="Calibri"/>
          <w:kern w:val="28"/>
          <w:lang w:eastAsia="en-US"/>
        </w:rPr>
        <w:t xml:space="preserve">, </w:t>
      </w:r>
      <w:proofErr w:type="spellStart"/>
      <w:r w:rsidRPr="00C001A3">
        <w:rPr>
          <w:rFonts w:eastAsia="Calibri"/>
          <w:kern w:val="28"/>
          <w:lang w:eastAsia="en-US"/>
        </w:rPr>
        <w:t>Fitch</w:t>
      </w:r>
      <w:proofErr w:type="spellEnd"/>
      <w:r w:rsidRPr="00C001A3">
        <w:rPr>
          <w:rFonts w:eastAsia="Calibri"/>
          <w:kern w:val="28"/>
          <w:lang w:eastAsia="en-US"/>
        </w:rPr>
        <w:t xml:space="preserve"> </w:t>
      </w:r>
      <w:proofErr w:type="spellStart"/>
      <w:r w:rsidRPr="00C001A3">
        <w:rPr>
          <w:rFonts w:eastAsia="Calibri"/>
          <w:kern w:val="28"/>
          <w:lang w:eastAsia="en-US"/>
        </w:rPr>
        <w:t>Ratings</w:t>
      </w:r>
      <w:proofErr w:type="spellEnd"/>
      <w:r w:rsidRPr="00C001A3">
        <w:rPr>
          <w:rFonts w:eastAsia="Calibri"/>
          <w:kern w:val="28"/>
          <w:lang w:eastAsia="en-U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33458" w:rsidRPr="00C001A3" w:rsidRDefault="00433458" w:rsidP="00C001A3">
      <w:pPr>
        <w:pStyle w:val="aff5"/>
        <w:tabs>
          <w:tab w:val="left" w:pos="709"/>
        </w:tabs>
        <w:spacing w:after="120"/>
        <w:ind w:left="0" w:firstLine="420"/>
        <w:jc w:val="both"/>
        <w:rPr>
          <w:bCs/>
        </w:rPr>
      </w:pPr>
      <w:r w:rsidRPr="00C001A3">
        <w:rPr>
          <w:kern w:val="28"/>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0" w:history="1">
        <w:r w:rsidRPr="00C001A3">
          <w:t>www.cbr.ru</w:t>
        </w:r>
      </w:hyperlink>
      <w:r w:rsidRPr="00C001A3">
        <w:rPr>
          <w:kern w:val="28"/>
        </w:rPr>
        <w:t xml:space="preserve"> – для банков-резидентов Российской Федерации).</w:t>
      </w:r>
    </w:p>
    <w:p w:rsidR="003E3DEA" w:rsidRPr="00C001A3" w:rsidRDefault="00C76D3C" w:rsidP="00C001A3">
      <w:pPr>
        <w:spacing w:after="120"/>
        <w:jc w:val="both"/>
        <w:rPr>
          <w:bCs/>
        </w:rPr>
      </w:pPr>
      <w:r w:rsidRPr="00C001A3">
        <w:rPr>
          <w:bCs/>
        </w:rPr>
        <w:lastRenderedPageBreak/>
        <w:t xml:space="preserve">4.27.3 </w:t>
      </w:r>
      <w:r w:rsidR="001C6706" w:rsidRPr="00C001A3">
        <w:rPr>
          <w:bCs/>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3E3DEA" w:rsidRPr="00C001A3" w:rsidRDefault="00C76D3C" w:rsidP="00C001A3">
      <w:pPr>
        <w:spacing w:after="120"/>
        <w:jc w:val="both"/>
        <w:rPr>
          <w:bCs/>
        </w:rPr>
      </w:pPr>
      <w:r w:rsidRPr="00C001A3">
        <w:rPr>
          <w:bCs/>
        </w:rPr>
        <w:t xml:space="preserve">4.27.4 </w:t>
      </w:r>
      <w:r w:rsidR="001C6706" w:rsidRPr="00C001A3">
        <w:rPr>
          <w:bCs/>
        </w:rPr>
        <w:t>Банковская гарантия должна быть выдана банком, отвечающим следующим требованиям:</w:t>
      </w:r>
    </w:p>
    <w:p w:rsidR="003E3DEA"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наличие в системе страхования вкладов (в случае если банковскую гарантию предоставляет российский банк);</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CD46E0" w:rsidRPr="00C001A3" w:rsidRDefault="001C6706" w:rsidP="00C001A3">
      <w:pPr>
        <w:pStyle w:val="33"/>
        <w:numPr>
          <w:ilvl w:val="0"/>
          <w:numId w:val="27"/>
        </w:numPr>
        <w:tabs>
          <w:tab w:val="left" w:pos="0"/>
        </w:tabs>
        <w:suppressAutoHyphens/>
        <w:spacing w:after="120"/>
        <w:ind w:left="567" w:hanging="567"/>
        <w:jc w:val="both"/>
        <w:rPr>
          <w:noProof/>
          <w:sz w:val="24"/>
          <w:szCs w:val="24"/>
        </w:rPr>
      </w:pPr>
      <w:r w:rsidRPr="00C001A3">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227F5D" w:rsidRPr="00C001A3" w:rsidRDefault="001C6706" w:rsidP="00C001A3">
      <w:pPr>
        <w:numPr>
          <w:ilvl w:val="1"/>
          <w:numId w:val="25"/>
        </w:numPr>
        <w:spacing w:after="120"/>
        <w:ind w:left="0" w:firstLine="0"/>
        <w:jc w:val="both"/>
      </w:pPr>
      <w:r w:rsidRPr="00C001A3">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18 к настоящему Договору. Договоры поручительства </w:t>
      </w:r>
      <w:r w:rsidRPr="00C001A3">
        <w:t>на возврат аванса, надлежащего исполнения обязательств по Договору и надлежащего исполнения гарантийных обязательств</w:t>
      </w:r>
      <w:r w:rsidRPr="00C001A3">
        <w:rPr>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CD46E0" w:rsidRPr="00C001A3" w:rsidRDefault="001C6706" w:rsidP="00C001A3">
      <w:pPr>
        <w:spacing w:after="120"/>
        <w:jc w:val="both"/>
        <w:rPr>
          <w:bCs/>
        </w:rPr>
      </w:pPr>
      <w:r w:rsidRPr="00C001A3">
        <w:rPr>
          <w:bCs/>
        </w:rPr>
        <w:t xml:space="preserve">4.28.1 Документы, которые обязательно прилагаются к договору поручительства: </w:t>
      </w:r>
    </w:p>
    <w:p w:rsidR="00A90C21" w:rsidRPr="00C001A3" w:rsidRDefault="001C6706" w:rsidP="00C001A3">
      <w:pPr>
        <w:pStyle w:val="16"/>
        <w:spacing w:after="120"/>
        <w:ind w:left="0"/>
        <w:jc w:val="both"/>
      </w:pPr>
      <w:r w:rsidRPr="00C001A3">
        <w:t xml:space="preserve">- заверенные уполномоченным лицом поручителя или нотариально заверенные копии действующих учредительных документов поручителя; </w:t>
      </w:r>
    </w:p>
    <w:p w:rsidR="00A90C21" w:rsidRPr="00C001A3" w:rsidRDefault="001C6706" w:rsidP="00C001A3">
      <w:pPr>
        <w:pStyle w:val="16"/>
        <w:spacing w:after="120"/>
        <w:ind w:left="0"/>
        <w:jc w:val="both"/>
      </w:pPr>
      <w:r w:rsidRPr="00C001A3">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90C21" w:rsidRPr="00C001A3" w:rsidRDefault="001C6706" w:rsidP="00C001A3">
      <w:pPr>
        <w:pStyle w:val="16"/>
        <w:spacing w:after="120"/>
        <w:ind w:left="0"/>
        <w:jc w:val="both"/>
      </w:pPr>
      <w:r w:rsidRPr="00C001A3">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w:t>
      </w:r>
      <w:r w:rsidRPr="00C001A3">
        <w:lastRenderedPageBreak/>
        <w:t xml:space="preserve">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A90C21" w:rsidRPr="00C001A3" w:rsidRDefault="001C6706" w:rsidP="00C001A3">
      <w:pPr>
        <w:pStyle w:val="16"/>
        <w:spacing w:after="120"/>
        <w:ind w:left="0"/>
        <w:jc w:val="both"/>
      </w:pPr>
      <w:r w:rsidRPr="00C001A3">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A90C21" w:rsidRPr="00C001A3" w:rsidRDefault="001C6706" w:rsidP="00C001A3">
      <w:pPr>
        <w:pStyle w:val="16"/>
        <w:spacing w:after="120"/>
        <w:ind w:left="0" w:firstLine="644"/>
        <w:jc w:val="both"/>
      </w:pPr>
      <w:r w:rsidRPr="00C001A3">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A90C21" w:rsidRPr="00C001A3" w:rsidRDefault="001C6706" w:rsidP="00C001A3">
      <w:pPr>
        <w:pStyle w:val="16"/>
        <w:spacing w:after="120"/>
        <w:ind w:left="0"/>
        <w:jc w:val="both"/>
      </w:pPr>
      <w:r w:rsidRPr="00C001A3">
        <w:t xml:space="preserve">4.28.2 Поставщику может быть отказано в принятии обеспечения в виде поручительства в следующих случаях: </w:t>
      </w:r>
    </w:p>
    <w:p w:rsidR="00A90C21" w:rsidRPr="00C001A3" w:rsidRDefault="001C6706" w:rsidP="00C001A3">
      <w:pPr>
        <w:pStyle w:val="16"/>
        <w:spacing w:after="120"/>
        <w:ind w:left="0"/>
        <w:jc w:val="both"/>
      </w:pPr>
      <w:r w:rsidRPr="00C001A3">
        <w:t>а) поручительство не обеспечивает обязательства, подлежащего обеспечению в соответствии с условиями договора;</w:t>
      </w:r>
    </w:p>
    <w:p w:rsidR="00A90C21" w:rsidRPr="00C001A3" w:rsidRDefault="001C6706" w:rsidP="00C001A3">
      <w:pPr>
        <w:pStyle w:val="16"/>
        <w:spacing w:after="120"/>
        <w:ind w:left="0"/>
        <w:jc w:val="both"/>
      </w:pPr>
      <w:r w:rsidRPr="00C001A3">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CD46E0" w:rsidRPr="00C001A3" w:rsidRDefault="001C6706" w:rsidP="00C001A3">
      <w:pPr>
        <w:spacing w:after="120"/>
        <w:jc w:val="both"/>
      </w:pPr>
      <w:r w:rsidRPr="00C001A3">
        <w:t>в) получено уведомление от поручителя о не подтверждении факта выдачи обеспечения;</w:t>
      </w:r>
    </w:p>
    <w:p w:rsidR="00A90C21" w:rsidRPr="00C001A3" w:rsidRDefault="001C6706" w:rsidP="00C001A3">
      <w:pPr>
        <w:pStyle w:val="16"/>
        <w:spacing w:after="120"/>
        <w:ind w:left="0"/>
        <w:jc w:val="both"/>
      </w:pPr>
      <w:r w:rsidRPr="00C001A3">
        <w:t>г) 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CD46E0" w:rsidRPr="00C001A3" w:rsidRDefault="001C6706" w:rsidP="00C001A3">
      <w:pPr>
        <w:spacing w:after="120"/>
        <w:jc w:val="both"/>
      </w:pPr>
      <w:r w:rsidRPr="00C001A3">
        <w:t>д) по иным основаниям, не предусмотренным настоящим пунктом.</w:t>
      </w:r>
    </w:p>
    <w:p w:rsidR="00A90C21" w:rsidRPr="00C001A3" w:rsidRDefault="001C6706" w:rsidP="00C001A3">
      <w:pPr>
        <w:pStyle w:val="16"/>
        <w:spacing w:after="120"/>
        <w:ind w:left="0" w:firstLine="644"/>
        <w:jc w:val="both"/>
      </w:pPr>
      <w:r w:rsidRPr="00C001A3">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A90C21" w:rsidRPr="00C001A3" w:rsidRDefault="001C6706" w:rsidP="00C001A3">
      <w:pPr>
        <w:pStyle w:val="16"/>
        <w:spacing w:after="120"/>
        <w:ind w:left="0" w:firstLine="644"/>
        <w:jc w:val="both"/>
      </w:pPr>
      <w:r w:rsidRPr="00C001A3">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A90C21" w:rsidRPr="00C001A3" w:rsidRDefault="001C6706" w:rsidP="00C001A3">
      <w:pPr>
        <w:pStyle w:val="16"/>
        <w:spacing w:after="120"/>
        <w:ind w:left="0" w:firstLine="644"/>
        <w:jc w:val="both"/>
      </w:pPr>
      <w:r w:rsidRPr="00C001A3">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A90C21" w:rsidRPr="00C001A3" w:rsidRDefault="001C6706" w:rsidP="00C001A3">
      <w:pPr>
        <w:pStyle w:val="16"/>
        <w:spacing w:after="120"/>
        <w:ind w:left="0" w:firstLine="644"/>
        <w:jc w:val="both"/>
      </w:pPr>
      <w:r w:rsidRPr="00C001A3">
        <w:t>В случае принятия обеспечения в форме поручительства, один экземпляр подписанного договора поручительства направляется Поставщику.</w:t>
      </w:r>
    </w:p>
    <w:p w:rsidR="003E251D" w:rsidRPr="00C001A3" w:rsidRDefault="003E251D" w:rsidP="00C001A3">
      <w:pPr>
        <w:tabs>
          <w:tab w:val="left" w:pos="0"/>
        </w:tabs>
        <w:ind w:firstLine="709"/>
        <w:jc w:val="both"/>
        <w:rPr>
          <w:noProof/>
        </w:rPr>
      </w:pPr>
      <w:r w:rsidRPr="00C001A3">
        <w:rPr>
          <w:noProof/>
        </w:rPr>
        <w:t xml:space="preserve">4.28.3 В случае </w:t>
      </w:r>
      <w:r w:rsidRPr="00C001A3">
        <w:rPr>
          <w:bCs/>
        </w:rPr>
        <w:t>предоставления Поставщиком в качестве обеспечения исполнения гарантийных обязательств денежных средств с</w:t>
      </w:r>
      <w:r w:rsidRPr="00C001A3">
        <w:rPr>
          <w:noProof/>
        </w:rPr>
        <w:t>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Статьёй 9 настоящего Договора, плюс 60 дней.</w:t>
      </w:r>
    </w:p>
    <w:p w:rsidR="003E251D" w:rsidRPr="00C001A3" w:rsidRDefault="003E251D" w:rsidP="00C001A3">
      <w:pPr>
        <w:tabs>
          <w:tab w:val="left" w:pos="0"/>
        </w:tabs>
        <w:ind w:firstLine="709"/>
        <w:jc w:val="both"/>
        <w:rPr>
          <w:noProof/>
        </w:rPr>
      </w:pPr>
      <w:r w:rsidRPr="00C001A3">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3E251D" w:rsidRPr="00C001A3" w:rsidRDefault="003E251D" w:rsidP="00C001A3">
      <w:pPr>
        <w:tabs>
          <w:tab w:val="left" w:pos="0"/>
        </w:tabs>
        <w:ind w:firstLine="709"/>
        <w:jc w:val="both"/>
        <w:rPr>
          <w:noProof/>
        </w:rPr>
      </w:pPr>
      <w:r w:rsidRPr="00C001A3">
        <w:rPr>
          <w:noProof/>
        </w:rPr>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w:t>
      </w:r>
      <w:r w:rsidRPr="00C001A3">
        <w:rPr>
          <w:noProof/>
        </w:rPr>
        <w:lastRenderedPageBreak/>
        <w:t>средств путем их перечисления Заказчику, денежные средства перечисляются по реквизитам Заказчика</w:t>
      </w:r>
      <w:r w:rsidR="000E1287" w:rsidRPr="00C001A3">
        <w:rPr>
          <w:noProof/>
        </w:rPr>
        <w:t>, указанным в разделе 17 настоящего Договора</w:t>
      </w:r>
      <w:r w:rsidR="00405F49" w:rsidRPr="00C001A3">
        <w:rPr>
          <w:noProof/>
        </w:rPr>
        <w:t>.</w:t>
      </w:r>
    </w:p>
    <w:p w:rsidR="003E251D" w:rsidRPr="00C001A3" w:rsidRDefault="003E251D" w:rsidP="00C001A3">
      <w:pPr>
        <w:tabs>
          <w:tab w:val="left" w:pos="0"/>
        </w:tabs>
        <w:ind w:firstLine="709"/>
        <w:jc w:val="both"/>
        <w:rPr>
          <w:noProof/>
        </w:rPr>
      </w:pPr>
      <w:r w:rsidRPr="00C001A3">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«_____»__________20___г., заключенному в соответствии с процедурой закупки №___________, НДС не облагается».</w:t>
      </w:r>
    </w:p>
    <w:p w:rsidR="003E251D" w:rsidRPr="00C001A3" w:rsidRDefault="003E251D" w:rsidP="00C001A3">
      <w:pPr>
        <w:tabs>
          <w:tab w:val="left" w:pos="0"/>
        </w:tabs>
        <w:ind w:firstLine="709"/>
        <w:jc w:val="both"/>
        <w:rPr>
          <w:noProof/>
        </w:rPr>
      </w:pPr>
      <w:r w:rsidRPr="00C001A3">
        <w:rPr>
          <w:noProof/>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3E251D" w:rsidRPr="00C001A3" w:rsidRDefault="003E251D" w:rsidP="00C001A3">
      <w:pPr>
        <w:tabs>
          <w:tab w:val="left" w:pos="0"/>
        </w:tabs>
        <w:ind w:firstLine="709"/>
        <w:jc w:val="both"/>
        <w:rPr>
          <w:noProof/>
        </w:rPr>
      </w:pPr>
      <w:r w:rsidRPr="00C001A3">
        <w:rPr>
          <w:noProof/>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3E251D" w:rsidRPr="00C001A3" w:rsidRDefault="003E251D" w:rsidP="00C001A3">
      <w:pPr>
        <w:tabs>
          <w:tab w:val="left" w:pos="0"/>
        </w:tabs>
        <w:ind w:firstLine="709"/>
        <w:jc w:val="both"/>
        <w:rPr>
          <w:noProof/>
        </w:rPr>
      </w:pPr>
      <w:r w:rsidRPr="00C001A3">
        <w:rPr>
          <w:noProof/>
        </w:rPr>
        <w:t>- для возврата денежных средств, перечисленных в качестве обеспечения исполнения Договора – не ранее срока поставки Оборудования плюс 60 дней.</w:t>
      </w:r>
    </w:p>
    <w:p w:rsidR="003E251D" w:rsidRPr="00C001A3" w:rsidRDefault="003E251D" w:rsidP="00C001A3">
      <w:pPr>
        <w:tabs>
          <w:tab w:val="left" w:pos="0"/>
        </w:tabs>
        <w:ind w:firstLine="709"/>
        <w:jc w:val="both"/>
        <w:rPr>
          <w:noProof/>
        </w:rPr>
      </w:pPr>
      <w:r w:rsidRPr="00C001A3">
        <w:rPr>
          <w:noProof/>
        </w:rPr>
        <w:t>-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3E251D" w:rsidRPr="00C001A3" w:rsidRDefault="003E251D" w:rsidP="00C001A3">
      <w:pPr>
        <w:tabs>
          <w:tab w:val="left" w:pos="0"/>
        </w:tabs>
        <w:ind w:firstLine="709"/>
        <w:jc w:val="both"/>
        <w:rPr>
          <w:noProof/>
        </w:rPr>
      </w:pPr>
      <w:r w:rsidRPr="00C001A3">
        <w:rPr>
          <w:noProof/>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дней.</w:t>
      </w:r>
    </w:p>
    <w:p w:rsidR="003E251D" w:rsidRPr="00C001A3" w:rsidRDefault="003E251D" w:rsidP="00C001A3">
      <w:pPr>
        <w:tabs>
          <w:tab w:val="left" w:pos="0"/>
        </w:tabs>
        <w:ind w:firstLine="709"/>
        <w:jc w:val="both"/>
        <w:rPr>
          <w:noProof/>
        </w:rPr>
      </w:pPr>
      <w:r w:rsidRPr="00C001A3">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3E251D" w:rsidRPr="00C001A3" w:rsidRDefault="003E251D" w:rsidP="00C001A3">
      <w:pPr>
        <w:tabs>
          <w:tab w:val="left" w:pos="0"/>
        </w:tabs>
        <w:ind w:firstLine="709"/>
        <w:jc w:val="both"/>
        <w:rPr>
          <w:noProof/>
        </w:rPr>
      </w:pPr>
      <w:r w:rsidRPr="00C001A3">
        <w:rPr>
          <w:noProof/>
        </w:rPr>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3E251D" w:rsidRPr="00C001A3" w:rsidRDefault="003E251D" w:rsidP="00C001A3">
      <w:pPr>
        <w:tabs>
          <w:tab w:val="left" w:pos="0"/>
        </w:tabs>
        <w:ind w:firstLine="709"/>
        <w:jc w:val="both"/>
        <w:rPr>
          <w:noProof/>
        </w:rPr>
      </w:pPr>
      <w:r w:rsidRPr="00C001A3">
        <w:rPr>
          <w:noProof/>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E251D" w:rsidRPr="00C001A3" w:rsidRDefault="003E251D" w:rsidP="00C001A3">
      <w:pPr>
        <w:tabs>
          <w:tab w:val="left" w:pos="0"/>
        </w:tabs>
        <w:ind w:firstLine="709"/>
        <w:jc w:val="both"/>
        <w:rPr>
          <w:noProof/>
        </w:rPr>
      </w:pPr>
      <w:r w:rsidRPr="00C001A3">
        <w:rPr>
          <w:noProof/>
        </w:rPr>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D46E0" w:rsidRPr="00C001A3" w:rsidRDefault="00CD46E0" w:rsidP="00C001A3">
      <w:pPr>
        <w:pStyle w:val="16"/>
        <w:spacing w:after="120"/>
        <w:ind w:left="0" w:firstLine="644"/>
        <w:jc w:val="both"/>
      </w:pPr>
    </w:p>
    <w:p w:rsidR="00227F5D" w:rsidRPr="00C001A3" w:rsidRDefault="001C6706" w:rsidP="00C001A3">
      <w:pPr>
        <w:numPr>
          <w:ilvl w:val="1"/>
          <w:numId w:val="25"/>
        </w:numPr>
        <w:spacing w:after="120"/>
        <w:ind w:left="0" w:firstLine="0"/>
        <w:jc w:val="both"/>
      </w:pPr>
      <w:r w:rsidRPr="00C001A3">
        <w:rPr>
          <w:bCs/>
        </w:rPr>
        <w:t xml:space="preserve"> Расходовать перечисленные Заказчиком денежные средства в соответствии с целями,</w:t>
      </w:r>
      <w:r w:rsidRPr="00C001A3">
        <w:t xml:space="preserve"> определенными Договором.</w:t>
      </w:r>
    </w:p>
    <w:p w:rsidR="00227F5D" w:rsidRPr="00C001A3" w:rsidRDefault="001C6706" w:rsidP="00C001A3">
      <w:pPr>
        <w:numPr>
          <w:ilvl w:val="1"/>
          <w:numId w:val="25"/>
        </w:numPr>
        <w:spacing w:after="120"/>
        <w:ind w:left="0" w:firstLine="0"/>
        <w:jc w:val="both"/>
        <w:rPr>
          <w:bCs/>
        </w:rPr>
      </w:pPr>
      <w:r w:rsidRPr="00C001A3">
        <w:rPr>
          <w:bCs/>
        </w:rPr>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227F5D" w:rsidRPr="00C001A3" w:rsidRDefault="001C6706" w:rsidP="00C001A3">
      <w:pPr>
        <w:numPr>
          <w:ilvl w:val="1"/>
          <w:numId w:val="25"/>
        </w:numPr>
        <w:spacing w:after="120"/>
        <w:ind w:left="0" w:firstLine="0"/>
        <w:jc w:val="both"/>
        <w:rPr>
          <w:bCs/>
        </w:rPr>
      </w:pPr>
      <w:r w:rsidRPr="00C001A3">
        <w:rPr>
          <w:bCs/>
        </w:rPr>
        <w:t>За свой счет и своими силами (силами Субпоставщиков/Субподрядчиков) получать разрешения и согласования, необходимые для доставки Оборудования в Место поставки.</w:t>
      </w:r>
    </w:p>
    <w:p w:rsidR="00227F5D" w:rsidRPr="00C001A3" w:rsidRDefault="001C6706" w:rsidP="00C001A3">
      <w:pPr>
        <w:numPr>
          <w:ilvl w:val="1"/>
          <w:numId w:val="25"/>
        </w:numPr>
        <w:spacing w:after="120"/>
        <w:ind w:left="0" w:firstLine="0"/>
        <w:jc w:val="both"/>
        <w:rPr>
          <w:bCs/>
        </w:rPr>
      </w:pPr>
      <w:r w:rsidRPr="00C001A3">
        <w:rPr>
          <w:bCs/>
        </w:rPr>
        <w:t xml:space="preserve">Компенсировать Заказчику/Генподрядчику расходы, связанные с </w:t>
      </w:r>
      <w:proofErr w:type="spellStart"/>
      <w:r w:rsidRPr="00C001A3">
        <w:rPr>
          <w:bCs/>
        </w:rPr>
        <w:t>демонтажом</w:t>
      </w:r>
      <w:proofErr w:type="spellEnd"/>
      <w:r w:rsidRPr="00C001A3">
        <w:rPr>
          <w:bCs/>
        </w:rPr>
        <w:t>, повторным монтажом и работ</w:t>
      </w:r>
      <w:r w:rsidR="00890618" w:rsidRPr="00C001A3">
        <w:rPr>
          <w:bCs/>
        </w:rPr>
        <w:t>ами</w:t>
      </w:r>
      <w:r w:rsidRPr="00C001A3">
        <w:rPr>
          <w:bCs/>
        </w:rPr>
        <w:t xml:space="preserve"> по шеф-монтажу при выявлении Дефектов в поставленном Оборудовании</w:t>
      </w:r>
      <w:r w:rsidR="009C2BF7" w:rsidRPr="00C001A3">
        <w:rPr>
          <w:bCs/>
        </w:rPr>
        <w:t>.</w:t>
      </w:r>
    </w:p>
    <w:p w:rsidR="00227F5D" w:rsidRPr="00C001A3" w:rsidRDefault="001C6706" w:rsidP="00C001A3">
      <w:pPr>
        <w:numPr>
          <w:ilvl w:val="1"/>
          <w:numId w:val="25"/>
        </w:numPr>
        <w:spacing w:after="120"/>
        <w:ind w:left="0" w:firstLine="0"/>
        <w:jc w:val="both"/>
        <w:rPr>
          <w:bCs/>
        </w:rPr>
      </w:pPr>
      <w:r w:rsidRPr="00C001A3">
        <w:rPr>
          <w:bCs/>
        </w:rPr>
        <w:lastRenderedPageBreak/>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rsidR="00227F5D" w:rsidRPr="00C001A3" w:rsidRDefault="001C6706" w:rsidP="00C001A3">
      <w:pPr>
        <w:numPr>
          <w:ilvl w:val="1"/>
          <w:numId w:val="25"/>
        </w:numPr>
        <w:spacing w:after="120"/>
        <w:ind w:left="0" w:firstLine="0"/>
        <w:jc w:val="both"/>
        <w:rPr>
          <w:bCs/>
        </w:rPr>
      </w:pPr>
      <w:r w:rsidRPr="00C001A3">
        <w:rPr>
          <w:bCs/>
        </w:rPr>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rsidR="00227F5D" w:rsidRPr="00C001A3" w:rsidRDefault="001C6706" w:rsidP="00C001A3">
      <w:pPr>
        <w:numPr>
          <w:ilvl w:val="1"/>
          <w:numId w:val="25"/>
        </w:numPr>
        <w:spacing w:after="120"/>
        <w:ind w:left="0" w:firstLine="0"/>
        <w:jc w:val="both"/>
        <w:rPr>
          <w:bCs/>
        </w:rPr>
      </w:pPr>
      <w:r w:rsidRPr="00C001A3">
        <w:rPr>
          <w:bCs/>
        </w:rPr>
        <w:t xml:space="preserve">Привести за свой счет банковские гарантии в соответствие с требованиями Договора </w:t>
      </w:r>
      <w:r w:rsidRPr="00C001A3">
        <w:rPr>
          <w:bCs/>
        </w:rPr>
        <w:br/>
        <w:t>(п.п. 4.25 – 4.27),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227F5D" w:rsidRPr="00C001A3" w:rsidRDefault="001C6706" w:rsidP="00C001A3">
      <w:pPr>
        <w:numPr>
          <w:ilvl w:val="1"/>
          <w:numId w:val="25"/>
        </w:numPr>
        <w:spacing w:after="120"/>
        <w:ind w:left="0" w:firstLine="0"/>
        <w:jc w:val="both"/>
        <w:rPr>
          <w:bCs/>
        </w:rPr>
      </w:pPr>
      <w:r w:rsidRPr="00C001A3">
        <w:rPr>
          <w:bCs/>
        </w:rPr>
        <w:t>По письменному требованию Заказчика/Генподрядчика предоставить:</w:t>
      </w:r>
    </w:p>
    <w:p w:rsidR="00CD46E0" w:rsidRPr="00C001A3" w:rsidRDefault="001C6706" w:rsidP="00C001A3">
      <w:pPr>
        <w:spacing w:after="120"/>
        <w:jc w:val="both"/>
        <w:rPr>
          <w:bCs/>
        </w:rPr>
      </w:pPr>
      <w:r w:rsidRPr="00C001A3">
        <w:rPr>
          <w:bCs/>
        </w:rPr>
        <w:t xml:space="preserve">- 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rsidRPr="00C001A3">
        <w:t>Заказчика/Генподрядчика</w:t>
      </w:r>
      <w:r w:rsidRPr="00C001A3">
        <w:rPr>
          <w:bCs/>
        </w:rPr>
        <w:t>;</w:t>
      </w:r>
    </w:p>
    <w:p w:rsidR="00227F5D" w:rsidRPr="00C001A3" w:rsidRDefault="001C6706" w:rsidP="00C001A3">
      <w:pPr>
        <w:tabs>
          <w:tab w:val="left" w:pos="0"/>
          <w:tab w:val="left" w:pos="142"/>
        </w:tabs>
        <w:ind w:left="19" w:right="29" w:hanging="19"/>
        <w:jc w:val="both"/>
      </w:pPr>
      <w:r w:rsidRPr="00C001A3">
        <w:rPr>
          <w:bCs/>
        </w:rPr>
        <w:t xml:space="preserve">- </w:t>
      </w:r>
      <w:r w:rsidRPr="00C001A3">
        <w:t>информацию и документы, касающиеся исполнения условий Договора, в течение 5 (Пяти) рабочих дней с момента получения письменного запроса Заказчика/Генподрядчика.</w:t>
      </w:r>
    </w:p>
    <w:p w:rsidR="003E3DEA" w:rsidRPr="00C001A3" w:rsidRDefault="001C6706" w:rsidP="00C001A3">
      <w:pPr>
        <w:numPr>
          <w:ilvl w:val="1"/>
          <w:numId w:val="25"/>
        </w:numPr>
        <w:spacing w:after="120"/>
        <w:ind w:left="0" w:firstLine="0"/>
        <w:jc w:val="both"/>
        <w:rPr>
          <w:bCs/>
        </w:rPr>
      </w:pPr>
      <w:r w:rsidRPr="00C001A3">
        <w:rPr>
          <w:bCs/>
        </w:rPr>
        <w:t>В срок не позднее 30 (Тридцати) календарных дней с даты согласования ТЗ (ТУ),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w:t>
      </w:r>
    </w:p>
    <w:p w:rsidR="003E3DEA" w:rsidRPr="00C001A3" w:rsidRDefault="001C6706" w:rsidP="00C001A3">
      <w:pPr>
        <w:pStyle w:val="35"/>
        <w:tabs>
          <w:tab w:val="left" w:pos="0"/>
        </w:tabs>
        <w:spacing w:after="0"/>
        <w:ind w:left="0"/>
        <w:jc w:val="both"/>
        <w:rPr>
          <w:sz w:val="24"/>
          <w:szCs w:val="24"/>
        </w:rPr>
      </w:pPr>
      <w:r w:rsidRPr="00C001A3">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17 к Договору) в двух экземплярах и направляет его Заказчику по адресу, указанному в разделе 17 настоящего Договора.</w:t>
      </w:r>
    </w:p>
    <w:p w:rsidR="003E3DEA" w:rsidRPr="00C001A3" w:rsidRDefault="001C6706" w:rsidP="00C001A3">
      <w:pPr>
        <w:pStyle w:val="35"/>
        <w:tabs>
          <w:tab w:val="left" w:pos="0"/>
        </w:tabs>
        <w:spacing w:after="0"/>
        <w:ind w:left="0"/>
        <w:jc w:val="both"/>
        <w:rPr>
          <w:sz w:val="24"/>
          <w:szCs w:val="24"/>
        </w:rPr>
      </w:pPr>
      <w:r w:rsidRPr="00C001A3">
        <w:rPr>
          <w:sz w:val="24"/>
          <w:szCs w:val="24"/>
        </w:rPr>
        <w:t>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27F5D" w:rsidRPr="00C001A3" w:rsidRDefault="001C6706" w:rsidP="00C001A3">
      <w:pPr>
        <w:spacing w:after="120"/>
        <w:jc w:val="both"/>
      </w:pPr>
      <w:r w:rsidRPr="00C001A3">
        <w:t>4.3</w:t>
      </w:r>
      <w:r w:rsidR="009D5E43" w:rsidRPr="00C001A3">
        <w:t>8</w:t>
      </w:r>
      <w:r w:rsidRPr="00C001A3">
        <w:t> До выплаты первого авансового платежа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CD46E0" w:rsidRPr="00C001A3" w:rsidRDefault="001C6706" w:rsidP="00C001A3">
      <w:pPr>
        <w:pStyle w:val="35"/>
        <w:tabs>
          <w:tab w:val="left" w:pos="0"/>
        </w:tabs>
        <w:spacing w:after="0"/>
        <w:ind w:left="0"/>
        <w:jc w:val="both"/>
      </w:pPr>
      <w:r w:rsidRPr="00C001A3">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CD46E0" w:rsidRPr="00C001A3" w:rsidRDefault="001C6706" w:rsidP="00C001A3">
      <w:pPr>
        <w:pStyle w:val="35"/>
        <w:tabs>
          <w:tab w:val="left" w:pos="0"/>
        </w:tabs>
        <w:spacing w:after="0"/>
        <w:ind w:left="0"/>
        <w:jc w:val="both"/>
      </w:pPr>
      <w:r w:rsidRPr="00C001A3">
        <w:rPr>
          <w:sz w:val="24"/>
          <w:szCs w:val="24"/>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r w:rsidRPr="00C001A3">
        <w:rPr>
          <w:sz w:val="24"/>
          <w:szCs w:val="24"/>
        </w:rPr>
        <w:lastRenderedPageBreak/>
        <w:t>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CD46E0" w:rsidRPr="00C001A3" w:rsidRDefault="001C6706" w:rsidP="00C001A3">
      <w:pPr>
        <w:pStyle w:val="35"/>
        <w:tabs>
          <w:tab w:val="left" w:pos="0"/>
        </w:tabs>
        <w:spacing w:after="0"/>
        <w:ind w:left="0"/>
        <w:jc w:val="both"/>
      </w:pPr>
      <w:r w:rsidRPr="00C001A3">
        <w:rPr>
          <w:sz w:val="24"/>
          <w:szCs w:val="24"/>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CD46E0" w:rsidRPr="00C001A3" w:rsidRDefault="001C6706" w:rsidP="00C001A3">
      <w:pPr>
        <w:pStyle w:val="35"/>
        <w:tabs>
          <w:tab w:val="left" w:pos="0"/>
        </w:tabs>
        <w:spacing w:after="0"/>
        <w:ind w:left="0"/>
        <w:jc w:val="both"/>
        <w:rPr>
          <w:sz w:val="24"/>
          <w:szCs w:val="24"/>
        </w:rPr>
      </w:pPr>
      <w:r w:rsidRPr="00C001A3">
        <w:rPr>
          <w:sz w:val="24"/>
          <w:szCs w:val="24"/>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p>
    <w:p w:rsidR="00227F5D" w:rsidRPr="00C001A3" w:rsidRDefault="001C6706" w:rsidP="00C001A3">
      <w:pPr>
        <w:tabs>
          <w:tab w:val="left" w:pos="0"/>
          <w:tab w:val="left" w:pos="1157"/>
        </w:tabs>
        <w:ind w:right="53"/>
        <w:jc w:val="both"/>
        <w:rPr>
          <w:spacing w:val="-1"/>
        </w:rPr>
      </w:pPr>
      <w:r w:rsidRPr="00C001A3">
        <w:t>4.</w:t>
      </w:r>
      <w:r w:rsidR="009D5E43" w:rsidRPr="00C001A3">
        <w:t>39</w:t>
      </w:r>
      <w:r w:rsidRPr="00C001A3">
        <w:t xml:space="preserve"> Предоставлять Заказчику/Генподрядчику по его запросу, в 20-дневный срок с даты получения запроса, перечень норм, стандартов и правил, в </w:t>
      </w:r>
      <w:r w:rsidRPr="00C001A3">
        <w:rPr>
          <w:spacing w:val="-1"/>
        </w:rPr>
        <w:t>соответствии с которыми разработано, изготовлено и поставлено Оборудование.</w:t>
      </w:r>
    </w:p>
    <w:p w:rsidR="00227F5D" w:rsidRPr="00C001A3" w:rsidRDefault="009D5E43" w:rsidP="00C001A3">
      <w:pPr>
        <w:spacing w:after="120"/>
        <w:jc w:val="both"/>
      </w:pPr>
      <w:r w:rsidRPr="00C001A3">
        <w:rPr>
          <w:spacing w:val="-1"/>
        </w:rPr>
        <w:t>4.40</w:t>
      </w:r>
      <w:r w:rsidR="001C6706" w:rsidRPr="00C001A3">
        <w:rPr>
          <w:spacing w:val="-1"/>
        </w:rPr>
        <w:t xml:space="preserve"> </w:t>
      </w:r>
      <w:r w:rsidR="004363A2" w:rsidRPr="00C001A3">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Заказчику/Генподрядчику информацию об изготовителе (-</w:t>
      </w:r>
      <w:proofErr w:type="spellStart"/>
      <w:r w:rsidR="004363A2" w:rsidRPr="00C001A3">
        <w:t>ях</w:t>
      </w:r>
      <w:proofErr w:type="spellEnd"/>
      <w:r w:rsidR="004363A2" w:rsidRPr="00C001A3">
        <w:t>) и грузоотправителе (-</w:t>
      </w:r>
      <w:proofErr w:type="spellStart"/>
      <w:r w:rsidR="004363A2" w:rsidRPr="00C001A3">
        <w:t>ях</w:t>
      </w:r>
      <w:proofErr w:type="spellEnd"/>
      <w:r w:rsidR="004363A2" w:rsidRPr="00C001A3">
        <w:t>) поставляемого по настоящему Договору Оборудования путем размещения данной информации на Портале Поставщика. 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r w:rsidR="007E798F" w:rsidRPr="00C001A3">
        <w:t>.</w:t>
      </w:r>
    </w:p>
    <w:p w:rsidR="00227F5D" w:rsidRPr="00C001A3" w:rsidRDefault="005248EF" w:rsidP="00C001A3">
      <w:pPr>
        <w:spacing w:after="120"/>
        <w:jc w:val="both"/>
      </w:pPr>
      <w:r w:rsidRPr="00C001A3">
        <w:t>В случае, если изготовителем и/или грузоотправителем является не Поставщик, то информация о</w:t>
      </w:r>
      <w:r w:rsidR="007D17D2" w:rsidRPr="00C001A3">
        <w:t>б изготовителе и/или грузоотправителе</w:t>
      </w:r>
      <w:r w:rsidRPr="00C001A3">
        <w:t xml:space="preserve"> </w:t>
      </w:r>
      <w:r w:rsidR="007D17D2" w:rsidRPr="00C001A3">
        <w:t xml:space="preserve">должна быть размещена Поставщиком не позднее 10 (Десяти) рабочих дней от даты заключения договора с субпоставщиком. </w:t>
      </w:r>
    </w:p>
    <w:p w:rsidR="00227F5D" w:rsidRPr="00C001A3" w:rsidRDefault="004363A2" w:rsidP="00C001A3">
      <w:pPr>
        <w:pStyle w:val="aff5"/>
        <w:numPr>
          <w:ilvl w:val="1"/>
          <w:numId w:val="47"/>
        </w:numPr>
        <w:spacing w:after="120"/>
        <w:ind w:left="0" w:firstLine="0"/>
        <w:jc w:val="both"/>
      </w:pPr>
      <w:r w:rsidRPr="00C001A3">
        <w:t>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r w:rsidR="007E798F" w:rsidRPr="00C001A3">
        <w:t>.</w:t>
      </w:r>
      <w:r w:rsidR="009D5E43" w:rsidRPr="00C001A3">
        <w:t xml:space="preserve"> </w:t>
      </w:r>
    </w:p>
    <w:p w:rsidR="00886DD2" w:rsidRPr="00C001A3" w:rsidRDefault="00886DD2" w:rsidP="00C001A3">
      <w:pPr>
        <w:numPr>
          <w:ilvl w:val="1"/>
          <w:numId w:val="47"/>
        </w:numPr>
        <w:spacing w:after="120"/>
        <w:ind w:left="0" w:firstLine="0"/>
        <w:jc w:val="both"/>
      </w:pPr>
      <w:r w:rsidRPr="00C001A3">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25 к Договору.</w:t>
      </w:r>
    </w:p>
    <w:p w:rsidR="00EF15EB" w:rsidRPr="00C001A3" w:rsidRDefault="00886DD2" w:rsidP="00C001A3">
      <w:pPr>
        <w:numPr>
          <w:ilvl w:val="1"/>
          <w:numId w:val="47"/>
        </w:numPr>
        <w:spacing w:after="120"/>
        <w:ind w:left="0" w:firstLine="0"/>
        <w:jc w:val="both"/>
      </w:pPr>
      <w:r w:rsidRPr="00C001A3">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 25 к Договору.</w:t>
      </w:r>
    </w:p>
    <w:p w:rsidR="00A90C21" w:rsidRPr="00C001A3" w:rsidRDefault="00595840" w:rsidP="00C001A3">
      <w:pPr>
        <w:spacing w:after="120"/>
        <w:jc w:val="both"/>
      </w:pPr>
      <w:r w:rsidRPr="00C001A3">
        <w:t>Не менее чем за 65 (Шестьдесят пять) календарных дней до отгрузки Оборудования 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w:t>
      </w:r>
      <w:r w:rsidR="001B7423" w:rsidRPr="00C001A3">
        <w:t xml:space="preserve"> предоставить Генподрядчику перечень Грузовых мест Оборудования с указанием весогабаритных характеристик и</w:t>
      </w:r>
      <w:r w:rsidR="002818F7" w:rsidRPr="00C001A3">
        <w:t xml:space="preserve"> </w:t>
      </w:r>
      <w:r w:rsidRPr="00C001A3">
        <w:t>согласовать с Заказчиком и Генподрядчиком схему перевозки Оборудования</w:t>
      </w:r>
      <w:r w:rsidR="006F5567" w:rsidRPr="00C001A3">
        <w:t>,</w:t>
      </w:r>
      <w:r w:rsidRPr="00C001A3">
        <w:t xml:space="preserve"> а также </w:t>
      </w:r>
      <w:r w:rsidR="00966BFF" w:rsidRPr="00C001A3">
        <w:t>начальную максимальную</w:t>
      </w:r>
      <w:r w:rsidRPr="00C001A3">
        <w:t xml:space="preserve"> </w:t>
      </w:r>
      <w:r w:rsidR="00966BFF" w:rsidRPr="00C001A3">
        <w:t xml:space="preserve">цену </w:t>
      </w:r>
      <w:r w:rsidRPr="00C001A3">
        <w:t>перевозк</w:t>
      </w:r>
      <w:r w:rsidR="006F5567" w:rsidRPr="00C001A3">
        <w:t>и и страхования</w:t>
      </w:r>
      <w:r w:rsidRPr="00C001A3">
        <w:t xml:space="preserve"> Оборудования</w:t>
      </w:r>
      <w:r w:rsidR="00966BFF" w:rsidRPr="00C001A3">
        <w:t xml:space="preserve"> (далее - НМЦ)</w:t>
      </w:r>
      <w:r w:rsidR="001B7423" w:rsidRPr="00C001A3">
        <w:t xml:space="preserve"> договора перевозки и/или страхования</w:t>
      </w:r>
      <w:r w:rsidRPr="00C001A3">
        <w:t xml:space="preserve">. </w:t>
      </w:r>
      <w:r w:rsidR="006F5567" w:rsidRPr="00C001A3">
        <w:t>Расчет НМЦ договора с перевозчиком и</w:t>
      </w:r>
      <w:r w:rsidR="001B7423" w:rsidRPr="00C001A3">
        <w:t>/или</w:t>
      </w:r>
      <w:r w:rsidR="006F5567" w:rsidRPr="00C001A3">
        <w:t xml:space="preserve"> страховщиком, применяемый для проведения закупочных процедур, должен выполняться Поставщиком в соответствии с требованиями Методики расчета начальных (максимальных) цен договоров при проведении закупок (Приложение № 9 к Единому отраслевому стандарту закупок Госкорпорации «Росатом» в редакции с изменениями от 26 июня 2014г.). В случае внесения </w:t>
      </w:r>
      <w:proofErr w:type="spellStart"/>
      <w:r w:rsidR="006F5567" w:rsidRPr="00C001A3">
        <w:t>Госкорпорацией</w:t>
      </w:r>
      <w:proofErr w:type="spellEnd"/>
      <w:r w:rsidR="006F5567" w:rsidRPr="00C001A3">
        <w:t xml:space="preserve"> «</w:t>
      </w:r>
      <w:proofErr w:type="spellStart"/>
      <w:r w:rsidR="006F5567" w:rsidRPr="00C001A3">
        <w:t>Росатом</w:t>
      </w:r>
      <w:proofErr w:type="spellEnd"/>
      <w:r w:rsidR="006F5567" w:rsidRPr="00C001A3">
        <w:t xml:space="preserve">» изменений в Методику расчета начальных </w:t>
      </w:r>
      <w:r w:rsidR="006F5567" w:rsidRPr="00C001A3">
        <w:lastRenderedPageBreak/>
        <w:t>(максимальных) цен договоров при проведении закупок,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распорядительного документа Госкорпорации «Росатом».</w:t>
      </w:r>
    </w:p>
    <w:p w:rsidR="00D90FB9" w:rsidRPr="00C001A3" w:rsidRDefault="00D90FB9" w:rsidP="00C001A3">
      <w:pPr>
        <w:pStyle w:val="aff5"/>
        <w:spacing w:after="120"/>
        <w:ind w:left="0"/>
        <w:jc w:val="both"/>
      </w:pPr>
      <w:r w:rsidRPr="00C001A3">
        <w:t>Поставщик обязан осуществить выбор перевозчика и</w:t>
      </w:r>
      <w:r w:rsidR="001B7423" w:rsidRPr="00C001A3">
        <w:t>/или</w:t>
      </w:r>
      <w:r w:rsidRPr="00C001A3">
        <w:t xml:space="preserve"> страховой компании путем проведения конкурентной процедуры закупки за исключением случаев, когда конкурентный выбор перевозчика и</w:t>
      </w:r>
      <w:r w:rsidR="001B7423" w:rsidRPr="00C001A3">
        <w:t>/или</w:t>
      </w:r>
      <w:r w:rsidRPr="00C001A3">
        <w:t xml:space="preserve"> страховой компании невозможен, что должно подтверждаться соответствующим обоснованием Поставщика.</w:t>
      </w:r>
    </w:p>
    <w:p w:rsidR="00A90C21" w:rsidRPr="00C001A3" w:rsidRDefault="00966BFF" w:rsidP="00C001A3">
      <w:pPr>
        <w:spacing w:after="120"/>
        <w:jc w:val="both"/>
      </w:pPr>
      <w:r w:rsidRPr="00C001A3">
        <w:t>Поставщик обязан направить Заказчику копию итогового протокола заседания закупочной комиссии по выбору перевозчика, страховой компании, а также копию договора с перевозчиком, копию договора страхования, копию страхового полиса не позднее 10 (Десяти) рабочих дней от даты итогового протокола заседания закупочной комиссии, даты заключения договора с перевозчиком, даты заключения договора страхования, даты выдачи страхового полиса, соответственно.</w:t>
      </w:r>
    </w:p>
    <w:p w:rsidR="00595840" w:rsidRPr="00C001A3" w:rsidRDefault="00595840" w:rsidP="00C001A3">
      <w:pPr>
        <w:numPr>
          <w:ilvl w:val="1"/>
          <w:numId w:val="47"/>
        </w:numPr>
        <w:spacing w:after="120"/>
        <w:ind w:left="0" w:firstLine="0"/>
        <w:jc w:val="both"/>
      </w:pPr>
      <w:r w:rsidRPr="00C001A3">
        <w:t>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w:t>
      </w:r>
      <w:r w:rsidR="00462845" w:rsidRPr="00C001A3">
        <w:t>,</w:t>
      </w:r>
      <w:r w:rsidRPr="00C001A3">
        <w:t xml:space="preserve"> в том числе обеспечить </w:t>
      </w:r>
      <w:r w:rsidRPr="00C001A3">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Pr="00C001A3">
        <w:t>.</w:t>
      </w:r>
    </w:p>
    <w:p w:rsidR="003E3DEA" w:rsidRPr="00C001A3" w:rsidRDefault="003E3DEA" w:rsidP="00C001A3">
      <w:pPr>
        <w:pStyle w:val="10"/>
        <w:keepNext w:val="0"/>
        <w:widowControl w:val="0"/>
        <w:suppressAutoHyphens/>
        <w:spacing w:before="120" w:after="120"/>
        <w:ind w:firstLine="284"/>
        <w:jc w:val="center"/>
        <w:rPr>
          <w:rFonts w:ascii="Times New Roman" w:hAnsi="Times New Roman"/>
          <w:sz w:val="24"/>
          <w:szCs w:val="24"/>
        </w:rPr>
      </w:pPr>
      <w:r w:rsidRPr="00C001A3">
        <w:rPr>
          <w:rFonts w:ascii="Times New Roman" w:hAnsi="Times New Roman"/>
          <w:sz w:val="24"/>
          <w:szCs w:val="24"/>
        </w:rPr>
        <w:t>5 Обязательства Заказчика</w:t>
      </w:r>
    </w:p>
    <w:p w:rsidR="003E3DEA" w:rsidRPr="00C001A3" w:rsidRDefault="003E3DEA" w:rsidP="00C001A3">
      <w:pPr>
        <w:spacing w:after="120"/>
        <w:ind w:firstLine="284"/>
        <w:jc w:val="both"/>
      </w:pPr>
      <w:r w:rsidRPr="00C001A3">
        <w:t>В соответствии с условиями Договора Заказчик обязуется:</w:t>
      </w:r>
    </w:p>
    <w:p w:rsidR="003E3DEA" w:rsidRPr="00C001A3" w:rsidRDefault="00F940C0" w:rsidP="00C001A3">
      <w:pPr>
        <w:numPr>
          <w:ilvl w:val="0"/>
          <w:numId w:val="3"/>
        </w:numPr>
        <w:spacing w:after="120"/>
        <w:ind w:left="0" w:firstLine="0"/>
        <w:jc w:val="both"/>
      </w:pPr>
      <w:r w:rsidRPr="00C001A3">
        <w:t xml:space="preserve">Не позднее 3(Трех) рабочих дней от даты получения от Поставщика информации п. </w:t>
      </w:r>
      <w:r w:rsidR="001C6706" w:rsidRPr="00C001A3">
        <w:t xml:space="preserve">6.5.4 Договора передать в адрес Поставщика посредством почты и/или электронной почты уточненные данные по наименованию, реквизитам и контактным данные Грузополучателя. </w:t>
      </w:r>
    </w:p>
    <w:p w:rsidR="00227F5D" w:rsidRPr="00C001A3" w:rsidRDefault="001C6706" w:rsidP="00C001A3">
      <w:pPr>
        <w:numPr>
          <w:ilvl w:val="0"/>
          <w:numId w:val="3"/>
        </w:numPr>
        <w:spacing w:after="120"/>
        <w:ind w:left="0" w:firstLine="0"/>
        <w:jc w:val="both"/>
      </w:pPr>
      <w:r w:rsidRPr="00C001A3">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227F5D" w:rsidRPr="00C001A3" w:rsidRDefault="001C6706" w:rsidP="00C001A3">
      <w:pPr>
        <w:numPr>
          <w:ilvl w:val="0"/>
          <w:numId w:val="3"/>
        </w:numPr>
        <w:spacing w:after="120"/>
        <w:ind w:left="0" w:firstLine="0"/>
        <w:jc w:val="both"/>
      </w:pPr>
      <w:r w:rsidRPr="00C001A3">
        <w:t>Обеспечить приемку Оборудования Грузополучателем в установленном Договором порядке и сроки.</w:t>
      </w:r>
    </w:p>
    <w:p w:rsidR="00227F5D" w:rsidRPr="00C001A3" w:rsidRDefault="001C6706" w:rsidP="00C001A3">
      <w:pPr>
        <w:numPr>
          <w:ilvl w:val="0"/>
          <w:numId w:val="3"/>
        </w:numPr>
        <w:spacing w:after="120"/>
        <w:ind w:left="0" w:firstLine="0"/>
        <w:jc w:val="both"/>
      </w:pPr>
      <w:r w:rsidRPr="00C001A3">
        <w:t>Осуществить оплату по Договору в порядке, объеме и в сроки, предусмотренные Договором.</w:t>
      </w:r>
    </w:p>
    <w:p w:rsidR="00227F5D" w:rsidRPr="00C001A3" w:rsidRDefault="001C6706" w:rsidP="00C001A3">
      <w:pPr>
        <w:numPr>
          <w:ilvl w:val="0"/>
          <w:numId w:val="3"/>
        </w:numPr>
        <w:spacing w:after="120"/>
        <w:ind w:left="0" w:firstLine="0"/>
        <w:jc w:val="both"/>
      </w:pPr>
      <w:r w:rsidRPr="00C001A3">
        <w:rPr>
          <w:spacing w:val="4"/>
        </w:rPr>
        <w:t>Обеспечить участие в проведении входного контроля качества поставляемого на Площадку АЭС Оборудования представителей Генподрядчика, Поставщика и Заказчика - застройщика.</w:t>
      </w:r>
    </w:p>
    <w:p w:rsidR="00227F5D" w:rsidRPr="00C001A3" w:rsidRDefault="001C6706" w:rsidP="00C001A3">
      <w:pPr>
        <w:pStyle w:val="aff5"/>
        <w:numPr>
          <w:ilvl w:val="0"/>
          <w:numId w:val="3"/>
        </w:numPr>
        <w:ind w:left="0" w:firstLine="0"/>
        <w:jc w:val="both"/>
      </w:pPr>
      <w:r w:rsidRPr="00C001A3">
        <w:rPr>
          <w:rFonts w:eastAsia="Calibri"/>
          <w:lang w:eastAsia="en-US"/>
        </w:rPr>
        <w:t>Предоставить Поставщику в течение 30 (Тридцати) календарных дней с даты получения запроса от Поставщика стандарты для о</w:t>
      </w:r>
      <w:r w:rsidRPr="00C001A3">
        <w:t xml:space="preserve">существления кодирования документации и оборудования СТО СМК-ПКФ-018.4.1-11 часть 4.1 «Кодирование документации» и СТО СМК-ПКФ-018.4.2-11 часть 4.2 «Функциональная классификация и кодирование оборудования, компонентов и места их расположения на основе системы </w:t>
      </w:r>
      <w:r w:rsidRPr="00C001A3">
        <w:rPr>
          <w:lang w:val="en-US"/>
        </w:rPr>
        <w:t>KKS</w:t>
      </w:r>
      <w:r w:rsidRPr="00C001A3">
        <w:t>»</w:t>
      </w:r>
      <w:r w:rsidR="00A765DE" w:rsidRPr="00C001A3">
        <w:t>, «Соглашение по применению системы кодирования КК</w:t>
      </w:r>
      <w:r w:rsidR="00A765DE" w:rsidRPr="00C001A3">
        <w:rPr>
          <w:lang w:val="en-US"/>
        </w:rPr>
        <w:t>S</w:t>
      </w:r>
      <w:r w:rsidR="004363A2" w:rsidRPr="00C001A3">
        <w:t xml:space="preserve"> </w:t>
      </w:r>
      <w:r w:rsidR="00A765DE" w:rsidRPr="00C001A3">
        <w:rPr>
          <w:lang w:val="en-US"/>
        </w:rPr>
        <w:t>KUR</w:t>
      </w:r>
      <w:r w:rsidR="004363A2" w:rsidRPr="00C001A3">
        <w:t>-</w:t>
      </w:r>
      <w:r w:rsidR="00A765DE" w:rsidRPr="00C001A3">
        <w:rPr>
          <w:lang w:val="en-US"/>
        </w:rPr>
        <w:t>AEB</w:t>
      </w:r>
      <w:r w:rsidR="004363A2" w:rsidRPr="00C001A3">
        <w:t>001</w:t>
      </w:r>
      <w:r w:rsidR="00A765DE" w:rsidRPr="00C001A3">
        <w:t>»</w:t>
      </w:r>
      <w:r w:rsidRPr="00C001A3">
        <w:t>.</w:t>
      </w:r>
    </w:p>
    <w:p w:rsidR="00227F5D" w:rsidRPr="00C001A3" w:rsidRDefault="001C6706" w:rsidP="00C001A3">
      <w:pPr>
        <w:numPr>
          <w:ilvl w:val="0"/>
          <w:numId w:val="3"/>
        </w:numPr>
        <w:spacing w:after="120"/>
        <w:ind w:left="0" w:firstLine="0"/>
        <w:jc w:val="both"/>
        <w:rPr>
          <w:i/>
        </w:rPr>
      </w:pPr>
      <w:r w:rsidRPr="00C001A3">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w:t>
      </w:r>
      <w:r w:rsidRPr="00C001A3">
        <w:lastRenderedPageBreak/>
        <w:t xml:space="preserve">соответствии с Приложениями № 1.1 и № 1.2 к Договору, предварительно уведомив о предстоящей проверке Поставщика. </w:t>
      </w:r>
    </w:p>
    <w:p w:rsidR="00227F5D" w:rsidRPr="00C001A3" w:rsidRDefault="001C6706" w:rsidP="00C001A3">
      <w:pPr>
        <w:numPr>
          <w:ilvl w:val="0"/>
          <w:numId w:val="3"/>
        </w:numPr>
        <w:spacing w:after="120"/>
        <w:ind w:left="0" w:firstLine="0"/>
        <w:jc w:val="both"/>
        <w:rPr>
          <w:i/>
        </w:rPr>
      </w:pPr>
      <w:r w:rsidRPr="00C001A3">
        <w:t xml:space="preserve">Заказчик вправе потребовать проведения экспертизы </w:t>
      </w:r>
      <w:r w:rsidR="00890618" w:rsidRPr="00C001A3">
        <w:t>ПКД</w:t>
      </w:r>
      <w:r w:rsidRPr="00C001A3">
        <w:t xml:space="preserve"> и РКД на впервые изготавливаемое, модернизируемое оборудование, относящееся к системам 1, 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C001A3">
        <w:t>Ростехнадзора</w:t>
      </w:r>
      <w:proofErr w:type="spellEnd"/>
      <w:r w:rsidRPr="00C001A3">
        <w:t xml:space="preserve"> на данный вид деятельности.</w:t>
      </w:r>
    </w:p>
    <w:p w:rsidR="00227F5D" w:rsidRPr="00C001A3" w:rsidRDefault="001C6706" w:rsidP="00C001A3">
      <w:pPr>
        <w:numPr>
          <w:ilvl w:val="0"/>
          <w:numId w:val="3"/>
        </w:numPr>
        <w:ind w:left="0" w:firstLine="0"/>
        <w:jc w:val="both"/>
        <w:rPr>
          <w:bCs/>
        </w:rPr>
      </w:pPr>
      <w:r w:rsidRPr="00C001A3">
        <w:rPr>
          <w:color w:val="000000"/>
        </w:rPr>
        <w:t>Предоставить Поставщику Положение о входном контроле Заказчика-застройщика в течение 7 (Семи) календарных дней с момента его получения от Генподрядчика, но не позднее 240 (Двести сорока) календарных дней до Даты поставки.</w:t>
      </w:r>
    </w:p>
    <w:p w:rsidR="00092A9A" w:rsidRPr="00C001A3" w:rsidRDefault="00092A9A" w:rsidP="00C001A3">
      <w:pPr>
        <w:numPr>
          <w:ilvl w:val="0"/>
          <w:numId w:val="3"/>
        </w:numPr>
        <w:ind w:left="0" w:firstLine="0"/>
        <w:jc w:val="both"/>
      </w:pPr>
      <w:r w:rsidRPr="00C001A3">
        <w:rPr>
          <w:lang w:eastAsia="en-US"/>
        </w:rPr>
        <w:t xml:space="preserve">Предоставить Поставщику </w:t>
      </w:r>
      <w:r w:rsidRPr="00C001A3">
        <w:t xml:space="preserve">материалы Технического проекта на </w:t>
      </w:r>
      <w:proofErr w:type="spellStart"/>
      <w:r w:rsidRPr="00C001A3">
        <w:t>Оборудование</w:t>
      </w:r>
      <w:r w:rsidRPr="00C001A3">
        <w:rPr>
          <w:bCs/>
        </w:rPr>
        <w:t>не</w:t>
      </w:r>
      <w:proofErr w:type="spellEnd"/>
      <w:r w:rsidRPr="00C001A3">
        <w:rPr>
          <w:bCs/>
        </w:rPr>
        <w:t xml:space="preserve"> в срок не позднее 31.03.2015.</w:t>
      </w:r>
    </w:p>
    <w:p w:rsidR="00227F5D" w:rsidRPr="00C001A3" w:rsidRDefault="004363A2" w:rsidP="00C001A3">
      <w:pPr>
        <w:numPr>
          <w:ilvl w:val="0"/>
          <w:numId w:val="3"/>
        </w:numPr>
        <w:ind w:left="0" w:firstLine="0"/>
        <w:jc w:val="both"/>
        <w:rPr>
          <w:bCs/>
        </w:rPr>
      </w:pPr>
      <w:r w:rsidRPr="00C001A3">
        <w:t>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r w:rsidR="00F57C48" w:rsidRPr="00C001A3">
        <w:t>.</w:t>
      </w:r>
    </w:p>
    <w:p w:rsidR="00227F5D" w:rsidRPr="00C001A3" w:rsidRDefault="00227F5D" w:rsidP="00C001A3">
      <w:pPr>
        <w:jc w:val="both"/>
        <w:rPr>
          <w:bCs/>
        </w:rPr>
      </w:pPr>
    </w:p>
    <w:p w:rsidR="003E3DEA" w:rsidRPr="00C001A3" w:rsidRDefault="003E3DEA" w:rsidP="00C001A3">
      <w:pPr>
        <w:pStyle w:val="10"/>
        <w:keepNext w:val="0"/>
        <w:widowControl w:val="0"/>
        <w:suppressAutoHyphens/>
        <w:spacing w:before="120" w:after="120"/>
        <w:ind w:firstLine="284"/>
        <w:jc w:val="center"/>
        <w:rPr>
          <w:rFonts w:ascii="Times New Roman" w:hAnsi="Times New Roman"/>
          <w:sz w:val="24"/>
          <w:szCs w:val="24"/>
        </w:rPr>
      </w:pPr>
      <w:r w:rsidRPr="00C001A3">
        <w:rPr>
          <w:rFonts w:ascii="Times New Roman" w:hAnsi="Times New Roman"/>
          <w:sz w:val="24"/>
          <w:szCs w:val="24"/>
        </w:rPr>
        <w:t>6 Порядок разработки, изготовления, поставки и приемки Оборудования</w:t>
      </w:r>
    </w:p>
    <w:p w:rsidR="003E3DEA" w:rsidRPr="00C001A3" w:rsidRDefault="001C6706" w:rsidP="00C001A3">
      <w:pPr>
        <w:pStyle w:val="33"/>
        <w:numPr>
          <w:ilvl w:val="0"/>
          <w:numId w:val="2"/>
        </w:numPr>
        <w:tabs>
          <w:tab w:val="num" w:pos="720"/>
        </w:tabs>
        <w:suppressAutoHyphens/>
        <w:spacing w:before="120"/>
        <w:ind w:left="0" w:firstLine="0"/>
        <w:jc w:val="both"/>
        <w:rPr>
          <w:sz w:val="24"/>
          <w:szCs w:val="24"/>
        </w:rPr>
      </w:pPr>
      <w:r w:rsidRPr="00C001A3">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w:t>
      </w:r>
      <w:r w:rsidR="00890618" w:rsidRPr="00C001A3">
        <w:rPr>
          <w:sz w:val="24"/>
          <w:szCs w:val="24"/>
        </w:rPr>
        <w:t>Спецификациями Оборудования (Приложения №1.1, №1.2 к Договору),</w:t>
      </w:r>
      <w:r w:rsidR="005F4F3C" w:rsidRPr="00C001A3">
        <w:rPr>
          <w:sz w:val="24"/>
          <w:szCs w:val="24"/>
        </w:rPr>
        <w:t xml:space="preserve"> </w:t>
      </w:r>
      <w:r w:rsidRPr="00C001A3">
        <w:rPr>
          <w:sz w:val="24"/>
          <w:szCs w:val="24"/>
        </w:rPr>
        <w:t xml:space="preserve">Технической документаций, требованиями к обеспечению качества, указанными в Приложении № 6 к Договору. </w:t>
      </w:r>
    </w:p>
    <w:p w:rsidR="003E3DEA" w:rsidRPr="00C001A3" w:rsidRDefault="001C6706" w:rsidP="00C001A3">
      <w:pPr>
        <w:pStyle w:val="33"/>
        <w:numPr>
          <w:ilvl w:val="0"/>
          <w:numId w:val="2"/>
        </w:numPr>
        <w:tabs>
          <w:tab w:val="num" w:pos="720"/>
        </w:tabs>
        <w:suppressAutoHyphens/>
        <w:spacing w:before="120"/>
        <w:ind w:left="0" w:firstLine="0"/>
        <w:jc w:val="both"/>
        <w:rPr>
          <w:sz w:val="24"/>
          <w:szCs w:val="24"/>
        </w:rPr>
      </w:pPr>
      <w:r w:rsidRPr="00C001A3">
        <w:rPr>
          <w:sz w:val="24"/>
          <w:szCs w:val="24"/>
        </w:rPr>
        <w:t xml:space="preserve">При осуществлении Заказчиком, </w:t>
      </w:r>
      <w:proofErr w:type="spellStart"/>
      <w:r w:rsidRPr="00C001A3">
        <w:rPr>
          <w:sz w:val="24"/>
          <w:szCs w:val="24"/>
        </w:rPr>
        <w:t>Генпроектировщиком</w:t>
      </w:r>
      <w:proofErr w:type="spellEnd"/>
      <w:r w:rsidRPr="00C001A3">
        <w:rPr>
          <w:sz w:val="24"/>
          <w:szCs w:val="24"/>
        </w:rPr>
        <w:t xml:space="preserve">, Генподрядчиком и Поставщиком согласования Технической,  или иной документации в процессе исполнения Договора Заказчик, </w:t>
      </w:r>
      <w:proofErr w:type="spellStart"/>
      <w:r w:rsidRPr="00C001A3">
        <w:rPr>
          <w:sz w:val="24"/>
          <w:szCs w:val="24"/>
        </w:rPr>
        <w:t>Генпроектировщик</w:t>
      </w:r>
      <w:proofErr w:type="spellEnd"/>
      <w:r w:rsidRPr="00C001A3">
        <w:rPr>
          <w:sz w:val="24"/>
          <w:szCs w:val="24"/>
        </w:rPr>
        <w:t>, Генподрядчик и Поставщик будут руководствоваться следующим порядком согласования:</w:t>
      </w:r>
    </w:p>
    <w:p w:rsidR="00227F5D" w:rsidRPr="00C001A3" w:rsidRDefault="001C6706" w:rsidP="00C001A3">
      <w:pPr>
        <w:pStyle w:val="33"/>
        <w:numPr>
          <w:ilvl w:val="1"/>
          <w:numId w:val="2"/>
        </w:numPr>
        <w:tabs>
          <w:tab w:val="num" w:pos="993"/>
        </w:tabs>
        <w:suppressAutoHyphens/>
        <w:spacing w:before="120"/>
        <w:ind w:left="0" w:firstLine="0"/>
        <w:jc w:val="both"/>
        <w:rPr>
          <w:sz w:val="24"/>
          <w:szCs w:val="24"/>
        </w:rPr>
      </w:pPr>
      <w:r w:rsidRPr="00C001A3">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27F5D" w:rsidRPr="00C001A3" w:rsidRDefault="001C6706" w:rsidP="00C001A3">
      <w:pPr>
        <w:pStyle w:val="33"/>
        <w:numPr>
          <w:ilvl w:val="1"/>
          <w:numId w:val="2"/>
        </w:numPr>
        <w:tabs>
          <w:tab w:val="num" w:pos="993"/>
        </w:tabs>
        <w:suppressAutoHyphens/>
        <w:spacing w:before="120"/>
        <w:ind w:left="0" w:firstLine="0"/>
        <w:jc w:val="both"/>
        <w:rPr>
          <w:sz w:val="24"/>
          <w:szCs w:val="24"/>
        </w:rPr>
      </w:pPr>
      <w:r w:rsidRPr="00C001A3">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C001A3">
        <w:rPr>
          <w:sz w:val="24"/>
          <w:szCs w:val="24"/>
        </w:rPr>
        <w:t>Генпроектировщиком</w:t>
      </w:r>
      <w:proofErr w:type="spellEnd"/>
      <w:r w:rsidRPr="00C001A3">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 9 к настоящему Договору.</w:t>
      </w:r>
    </w:p>
    <w:p w:rsidR="00227F5D" w:rsidRPr="00C001A3" w:rsidRDefault="001C6706" w:rsidP="00C001A3">
      <w:pPr>
        <w:pStyle w:val="33"/>
        <w:numPr>
          <w:ilvl w:val="1"/>
          <w:numId w:val="2"/>
        </w:numPr>
        <w:tabs>
          <w:tab w:val="num" w:pos="993"/>
        </w:tabs>
        <w:suppressAutoHyphens/>
        <w:spacing w:before="120"/>
        <w:ind w:left="0" w:firstLine="0"/>
        <w:jc w:val="both"/>
        <w:rPr>
          <w:sz w:val="24"/>
          <w:szCs w:val="24"/>
        </w:rPr>
      </w:pPr>
      <w:r w:rsidRPr="00C001A3">
        <w:rPr>
          <w:sz w:val="24"/>
          <w:szCs w:val="24"/>
        </w:rPr>
        <w:t>Датой получения документов адресатом является дата регистрации входящего документа канцелярией адресата.</w:t>
      </w:r>
    </w:p>
    <w:p w:rsidR="00227F5D" w:rsidRPr="00C001A3" w:rsidRDefault="001C6706" w:rsidP="00C001A3">
      <w:pPr>
        <w:pStyle w:val="33"/>
        <w:numPr>
          <w:ilvl w:val="0"/>
          <w:numId w:val="2"/>
        </w:numPr>
        <w:tabs>
          <w:tab w:val="num" w:pos="720"/>
        </w:tabs>
        <w:suppressAutoHyphens/>
        <w:spacing w:before="120"/>
        <w:ind w:left="0" w:firstLine="0"/>
        <w:jc w:val="both"/>
        <w:rPr>
          <w:sz w:val="24"/>
          <w:szCs w:val="24"/>
        </w:rPr>
      </w:pPr>
      <w:r w:rsidRPr="00C001A3">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w:t>
      </w:r>
      <w:r w:rsidR="004363A2" w:rsidRPr="00C001A3">
        <w:t xml:space="preserve"> </w:t>
      </w:r>
      <w:r w:rsidR="004363A2" w:rsidRPr="00C001A3">
        <w:rPr>
          <w:sz w:val="24"/>
          <w:szCs w:val="24"/>
        </w:rPr>
        <w:t>В справочно-информационн</w:t>
      </w:r>
      <w:r w:rsidRPr="00C001A3">
        <w:rPr>
          <w:sz w:val="24"/>
          <w:szCs w:val="24"/>
        </w:rPr>
        <w:t>ом ресурсе «Портал Поставщика»</w:t>
      </w:r>
      <w:r w:rsidR="00D114FF" w:rsidRPr="00C001A3">
        <w:rPr>
          <w:sz w:val="24"/>
          <w:szCs w:val="24"/>
        </w:rPr>
        <w:t xml:space="preserve"> необходимо разместить</w:t>
      </w:r>
      <w:r w:rsidRPr="00C001A3">
        <w:rPr>
          <w:sz w:val="24"/>
          <w:szCs w:val="24"/>
        </w:rPr>
        <w:t xml:space="preserve"> </w:t>
      </w:r>
      <w:r w:rsidR="004363A2" w:rsidRPr="00C001A3">
        <w:rPr>
          <w:sz w:val="24"/>
          <w:szCs w:val="24"/>
        </w:rPr>
        <w:t>электронные копии документов, указанных в Приложении №5 к Договору.</w:t>
      </w:r>
    </w:p>
    <w:p w:rsidR="003E3DEA" w:rsidRPr="00C001A3" w:rsidRDefault="003E3DEA" w:rsidP="00C001A3">
      <w:pPr>
        <w:pStyle w:val="33"/>
        <w:numPr>
          <w:ilvl w:val="0"/>
          <w:numId w:val="2"/>
        </w:numPr>
        <w:tabs>
          <w:tab w:val="num" w:pos="720"/>
        </w:tabs>
        <w:suppressAutoHyphens/>
        <w:spacing w:before="120"/>
        <w:ind w:left="0" w:firstLine="0"/>
        <w:jc w:val="both"/>
        <w:rPr>
          <w:sz w:val="24"/>
          <w:szCs w:val="24"/>
        </w:rPr>
      </w:pPr>
      <w:r w:rsidRPr="00C001A3">
        <w:rPr>
          <w:sz w:val="24"/>
          <w:szCs w:val="24"/>
        </w:rPr>
        <w:lastRenderedPageBreak/>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3E3DEA" w:rsidRPr="00C001A3" w:rsidRDefault="001C6706" w:rsidP="00C001A3">
      <w:pPr>
        <w:pStyle w:val="33"/>
        <w:numPr>
          <w:ilvl w:val="0"/>
          <w:numId w:val="2"/>
        </w:numPr>
        <w:tabs>
          <w:tab w:val="num" w:pos="720"/>
        </w:tabs>
        <w:suppressAutoHyphens/>
        <w:spacing w:before="120"/>
        <w:ind w:left="0" w:firstLine="0"/>
        <w:jc w:val="both"/>
        <w:rPr>
          <w:sz w:val="24"/>
          <w:szCs w:val="24"/>
          <w:u w:val="single"/>
        </w:rPr>
      </w:pPr>
      <w:r w:rsidRPr="00C001A3">
        <w:rPr>
          <w:sz w:val="24"/>
          <w:szCs w:val="24"/>
          <w:u w:val="single"/>
        </w:rPr>
        <w:t xml:space="preserve">Поставщик осуществит транспортировку Оборудования в Место поставки в следующем порядке: </w:t>
      </w:r>
    </w:p>
    <w:p w:rsidR="003E3DEA"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При завершении изготовления Оборудования в соответствии со сроками, указанными в Договоре, Поставщик не позднее, чем за 30 (Тридцать)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3E3DEA"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Заказчик в течение 7 (Семи) календарных</w:t>
      </w:r>
      <w:r w:rsidRPr="00C001A3">
        <w:rPr>
          <w:spacing w:val="2"/>
          <w:sz w:val="24"/>
          <w:szCs w:val="24"/>
        </w:rPr>
        <w:t xml:space="preserve"> дней после получения </w:t>
      </w:r>
      <w:r w:rsidRPr="00C001A3">
        <w:rPr>
          <w:spacing w:val="-5"/>
          <w:sz w:val="24"/>
          <w:szCs w:val="24"/>
        </w:rPr>
        <w:t xml:space="preserve">извещения Поставщика о завершении изготовления Оборудования (п.6.5.1 Договора), письменно </w:t>
      </w:r>
      <w:r w:rsidRPr="00C001A3">
        <w:rPr>
          <w:spacing w:val="-4"/>
          <w:sz w:val="24"/>
          <w:szCs w:val="24"/>
        </w:rPr>
        <w:t xml:space="preserve">подтвердит </w:t>
      </w:r>
      <w:r w:rsidRPr="00C001A3">
        <w:rPr>
          <w:sz w:val="24"/>
          <w:szCs w:val="24"/>
        </w:rPr>
        <w:t xml:space="preserve">или уточнит дату проведения Приемочной инспекции . </w:t>
      </w:r>
    </w:p>
    <w:p w:rsidR="003E3DEA" w:rsidRPr="00C001A3" w:rsidRDefault="003E3DEA" w:rsidP="00C001A3">
      <w:pPr>
        <w:pStyle w:val="33"/>
        <w:numPr>
          <w:ilvl w:val="1"/>
          <w:numId w:val="2"/>
        </w:numPr>
        <w:suppressAutoHyphens/>
        <w:spacing w:before="120"/>
        <w:ind w:left="0" w:firstLine="0"/>
        <w:jc w:val="both"/>
        <w:rPr>
          <w:sz w:val="24"/>
          <w:szCs w:val="24"/>
        </w:rPr>
      </w:pPr>
      <w:r w:rsidRPr="00C001A3">
        <w:rPr>
          <w:sz w:val="24"/>
          <w:szCs w:val="24"/>
        </w:rPr>
        <w:t xml:space="preserve">Поставщик обеспечивает проведение Приемочной инспекции </w:t>
      </w:r>
      <w:r w:rsidR="003F4C0A" w:rsidRPr="00C001A3">
        <w:rPr>
          <w:sz w:val="24"/>
          <w:szCs w:val="24"/>
        </w:rPr>
        <w:t>в соответствии с требованиями РД ЭО 1.1.2.05.0929-2013  и РД ЭО 1.1.2.01.0713-2013  </w:t>
      </w:r>
      <w:r w:rsidRPr="00C001A3">
        <w:rPr>
          <w:sz w:val="24"/>
          <w:szCs w:val="24"/>
        </w:rPr>
        <w:t xml:space="preserve">с участием представителей Заказчика, Уполномоченной организации, Заказчика-Застройщика, Генподрядчика. </w:t>
      </w:r>
      <w:r w:rsidR="003F4C0A" w:rsidRPr="00C001A3">
        <w:rPr>
          <w:sz w:val="24"/>
          <w:szCs w:val="24"/>
        </w:rPr>
        <w:t xml:space="preserve"> При</w:t>
      </w:r>
      <w:r w:rsidR="001C6706" w:rsidRPr="00C001A3">
        <w:rPr>
          <w:sz w:val="24"/>
          <w:szCs w:val="24"/>
        </w:rPr>
        <w:t xml:space="preserve"> положительных результатах, Приемочной   инспекции</w:t>
      </w:r>
      <w:r w:rsidR="003F4C0A" w:rsidRPr="00C001A3">
        <w:rPr>
          <w:sz w:val="24"/>
          <w:szCs w:val="24"/>
        </w:rPr>
        <w:t xml:space="preserve"> оформляется заключение о приемке</w:t>
      </w:r>
      <w:r w:rsidR="001C6706" w:rsidRPr="00C001A3">
        <w:rPr>
          <w:sz w:val="24"/>
          <w:szCs w:val="24"/>
        </w:rPr>
        <w:t>.</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Не позднее 20 (Двадцати) календарных дней до даты отгрузки Оборудования Поставщик обязан </w:t>
      </w:r>
      <w:r w:rsidR="004363A2" w:rsidRPr="00C001A3">
        <w:rPr>
          <w:sz w:val="24"/>
          <w:szCs w:val="24"/>
        </w:rPr>
        <w:t>разме</w:t>
      </w:r>
      <w:r w:rsidR="00903DED" w:rsidRPr="00C001A3">
        <w:rPr>
          <w:sz w:val="24"/>
          <w:szCs w:val="24"/>
        </w:rPr>
        <w:t>стить</w:t>
      </w:r>
      <w:r w:rsidR="004363A2" w:rsidRPr="00C001A3">
        <w:rPr>
          <w:sz w:val="24"/>
          <w:szCs w:val="24"/>
        </w:rPr>
        <w:t xml:space="preserve"> на Портале Поставщика, </w:t>
      </w:r>
      <w:r w:rsidR="003F4C0A" w:rsidRPr="00C001A3">
        <w:rPr>
          <w:sz w:val="24"/>
          <w:szCs w:val="24"/>
        </w:rPr>
        <w:t xml:space="preserve">сообщить Заказчику, </w:t>
      </w:r>
      <w:r w:rsidR="004363A2" w:rsidRPr="00C001A3">
        <w:rPr>
          <w:sz w:val="24"/>
          <w:szCs w:val="24"/>
        </w:rPr>
        <w:t xml:space="preserve">а также дополнительно  </w:t>
      </w:r>
      <w:r w:rsidR="003E3DEA" w:rsidRPr="00C001A3">
        <w:rPr>
          <w:sz w:val="24"/>
          <w:szCs w:val="24"/>
        </w:rPr>
        <w:t xml:space="preserve">направить Генподрядчику на адреса электронной почты </w:t>
      </w:r>
      <w:r w:rsidR="00D959BD" w:rsidRPr="00C001A3">
        <w:rPr>
          <w:sz w:val="24"/>
          <w:szCs w:val="24"/>
        </w:rPr>
        <w:t>_____________________</w:t>
      </w:r>
      <w:r w:rsidR="003E3DEA" w:rsidRPr="00C001A3">
        <w:rPr>
          <w:sz w:val="24"/>
          <w:szCs w:val="24"/>
        </w:rPr>
        <w:t xml:space="preserve"> и</w:t>
      </w:r>
      <w:r w:rsidRPr="00C001A3">
        <w:rPr>
          <w:sz w:val="24"/>
          <w:szCs w:val="24"/>
        </w:rPr>
        <w:t>_____________________ следующую информацию:</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место (пункт) отгрузки;</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планируемую дату отгрузки и ожидаемую дату поставки Оборудования;</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общее количество Грузовых мест;</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общая масса брутто (кг), общая масса нетто (кг) и общий объем (м³) грузовых мест;</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 xml:space="preserve">наименование Оборудования, код KKS (при наличии), номера позиций и количество Оборудования в соответствии со Спецификациями (Приложения </w:t>
      </w:r>
      <w:r w:rsidRPr="00C001A3">
        <w:rPr>
          <w:sz w:val="24"/>
          <w:szCs w:val="24"/>
        </w:rPr>
        <w:br/>
        <w:t>№ 1.1 и № 1.2 к Договору);</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наименование Оборудования, для которого изготовлена специальная упаковка;</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 xml:space="preserve">возможность </w:t>
      </w:r>
      <w:proofErr w:type="spellStart"/>
      <w:r w:rsidRPr="00C001A3">
        <w:rPr>
          <w:sz w:val="24"/>
          <w:szCs w:val="24"/>
        </w:rPr>
        <w:t>штабелирования</w:t>
      </w:r>
      <w:proofErr w:type="spellEnd"/>
      <w:r w:rsidRPr="00C001A3">
        <w:rPr>
          <w:sz w:val="24"/>
          <w:szCs w:val="24"/>
        </w:rPr>
        <w:t xml:space="preserve"> Грузовых мест Оборудования с указанием предельной нагрузки (кг) на верхнюю крышку тары;</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инструкции по погрузо-разгрузочным работам и хранению для указанных выше Грузовых мест Оборудования.</w:t>
      </w:r>
    </w:p>
    <w:p w:rsidR="003E3DEA" w:rsidRPr="00C001A3" w:rsidRDefault="003E3DEA" w:rsidP="00C001A3">
      <w:pPr>
        <w:pStyle w:val="33"/>
        <w:numPr>
          <w:ilvl w:val="1"/>
          <w:numId w:val="2"/>
        </w:numPr>
        <w:suppressAutoHyphens/>
        <w:spacing w:before="120"/>
        <w:ind w:left="0" w:firstLine="0"/>
        <w:jc w:val="both"/>
        <w:rPr>
          <w:sz w:val="24"/>
          <w:szCs w:val="24"/>
        </w:rPr>
      </w:pPr>
      <w:r w:rsidRPr="00C001A3">
        <w:rPr>
          <w:sz w:val="24"/>
          <w:szCs w:val="24"/>
        </w:rPr>
        <w:t xml:space="preserve">Грузополучатель: </w:t>
      </w:r>
      <w:r w:rsidR="000E1287" w:rsidRPr="00C001A3">
        <w:rPr>
          <w:sz w:val="24"/>
          <w:szCs w:val="24"/>
        </w:rPr>
        <w:t xml:space="preserve">Курский филиал </w:t>
      </w:r>
      <w:r w:rsidR="006D350B" w:rsidRPr="00C001A3">
        <w:rPr>
          <w:sz w:val="24"/>
          <w:szCs w:val="24"/>
        </w:rPr>
        <w:t>АО «НИАЭП» - «Дирекция Генерального подрядчика на Курской атомной</w:t>
      </w:r>
      <w:r w:rsidR="00F27D82" w:rsidRPr="00C001A3">
        <w:rPr>
          <w:sz w:val="24"/>
          <w:szCs w:val="24"/>
        </w:rPr>
        <w:t xml:space="preserve"> станции-2», 307250, РФ, Курская область, </w:t>
      </w:r>
      <w:proofErr w:type="spellStart"/>
      <w:r w:rsidR="00F27D82" w:rsidRPr="00C001A3">
        <w:rPr>
          <w:sz w:val="24"/>
          <w:szCs w:val="24"/>
        </w:rPr>
        <w:t>г.Курчатов</w:t>
      </w:r>
      <w:proofErr w:type="spellEnd"/>
      <w:r w:rsidR="00F27D82" w:rsidRPr="00C001A3">
        <w:rPr>
          <w:sz w:val="24"/>
          <w:szCs w:val="24"/>
        </w:rPr>
        <w:t xml:space="preserve">, </w:t>
      </w:r>
      <w:proofErr w:type="spellStart"/>
      <w:r w:rsidR="00F27D82" w:rsidRPr="00C001A3">
        <w:rPr>
          <w:sz w:val="24"/>
          <w:szCs w:val="24"/>
        </w:rPr>
        <w:t>промплощадка</w:t>
      </w:r>
      <w:proofErr w:type="spellEnd"/>
      <w:r w:rsidR="00F27D82" w:rsidRPr="00C001A3">
        <w:rPr>
          <w:sz w:val="24"/>
          <w:szCs w:val="24"/>
        </w:rPr>
        <w:t xml:space="preserve"> Курской АЭС</w:t>
      </w:r>
      <w:r w:rsidRPr="00C001A3">
        <w:rPr>
          <w:sz w:val="24"/>
          <w:szCs w:val="24"/>
        </w:rPr>
        <w:t>;</w:t>
      </w:r>
      <w:r w:rsidR="006D350B" w:rsidRPr="00C001A3">
        <w:rPr>
          <w:sz w:val="24"/>
          <w:szCs w:val="24"/>
        </w:rPr>
        <w:t xml:space="preserve"> </w:t>
      </w:r>
    </w:p>
    <w:p w:rsidR="00F27D82" w:rsidRPr="00C001A3" w:rsidRDefault="003E3DEA" w:rsidP="00C001A3">
      <w:pPr>
        <w:pStyle w:val="33"/>
        <w:suppressAutoHyphens/>
        <w:spacing w:before="120"/>
        <w:jc w:val="both"/>
        <w:rPr>
          <w:sz w:val="24"/>
          <w:szCs w:val="24"/>
        </w:rPr>
      </w:pPr>
      <w:r w:rsidRPr="00C001A3">
        <w:rPr>
          <w:sz w:val="24"/>
          <w:szCs w:val="24"/>
        </w:rPr>
        <w:lastRenderedPageBreak/>
        <w:t xml:space="preserve">Место </w:t>
      </w:r>
      <w:r w:rsidR="00F27D82" w:rsidRPr="00C001A3">
        <w:rPr>
          <w:sz w:val="24"/>
          <w:szCs w:val="24"/>
        </w:rPr>
        <w:t xml:space="preserve">(адрес) </w:t>
      </w:r>
      <w:r w:rsidRPr="00C001A3">
        <w:rPr>
          <w:sz w:val="24"/>
          <w:szCs w:val="24"/>
        </w:rPr>
        <w:t xml:space="preserve">поставки: </w:t>
      </w:r>
      <w:r w:rsidR="00F27D82" w:rsidRPr="00C001A3">
        <w:rPr>
          <w:sz w:val="24"/>
          <w:szCs w:val="24"/>
        </w:rPr>
        <w:t xml:space="preserve">307250, Российская Федерация, Курская обл., </w:t>
      </w:r>
      <w:proofErr w:type="spellStart"/>
      <w:r w:rsidR="00F27D82" w:rsidRPr="00C001A3">
        <w:rPr>
          <w:sz w:val="24"/>
          <w:szCs w:val="24"/>
        </w:rPr>
        <w:t>г.Курчатов</w:t>
      </w:r>
      <w:proofErr w:type="spellEnd"/>
      <w:r w:rsidR="00F27D82" w:rsidRPr="00C001A3">
        <w:rPr>
          <w:sz w:val="24"/>
          <w:szCs w:val="24"/>
        </w:rPr>
        <w:t xml:space="preserve">, </w:t>
      </w:r>
      <w:proofErr w:type="spellStart"/>
      <w:r w:rsidR="00F27D82" w:rsidRPr="00C001A3">
        <w:rPr>
          <w:sz w:val="24"/>
          <w:szCs w:val="24"/>
        </w:rPr>
        <w:t>промплощадка</w:t>
      </w:r>
      <w:proofErr w:type="spellEnd"/>
      <w:r w:rsidR="00F27D82" w:rsidRPr="00C001A3">
        <w:rPr>
          <w:sz w:val="24"/>
          <w:szCs w:val="24"/>
        </w:rPr>
        <w:t xml:space="preserve"> Курской АЭС. </w:t>
      </w:r>
    </w:p>
    <w:p w:rsidR="00CD46E0" w:rsidRPr="00C001A3" w:rsidRDefault="004F4748" w:rsidP="00C001A3">
      <w:pPr>
        <w:pStyle w:val="33"/>
        <w:suppressAutoHyphens/>
        <w:spacing w:before="120"/>
        <w:jc w:val="both"/>
        <w:rPr>
          <w:sz w:val="24"/>
          <w:szCs w:val="24"/>
        </w:rPr>
      </w:pPr>
      <w:r w:rsidRPr="00C001A3">
        <w:rPr>
          <w:sz w:val="24"/>
          <w:szCs w:val="24"/>
        </w:rPr>
        <w:t>Место доставки и разгрузки Оборудования внутри Площадки АЭС подлежит уточнению Заказчиком/Генподрядчиком и сообщается Поставщику одновременно с направлением информации по п. 6.5.6 Договора.</w:t>
      </w:r>
    </w:p>
    <w:p w:rsidR="00F27D82" w:rsidRPr="00C001A3" w:rsidRDefault="00F27D82" w:rsidP="00C001A3">
      <w:pPr>
        <w:pStyle w:val="33"/>
        <w:numPr>
          <w:ilvl w:val="1"/>
          <w:numId w:val="2"/>
        </w:numPr>
        <w:suppressAutoHyphens/>
        <w:spacing w:before="120"/>
        <w:ind w:left="0" w:firstLine="0"/>
        <w:jc w:val="both"/>
        <w:rPr>
          <w:sz w:val="24"/>
          <w:szCs w:val="24"/>
        </w:rPr>
      </w:pPr>
      <w:r w:rsidRPr="00C001A3">
        <w:rPr>
          <w:sz w:val="24"/>
          <w:szCs w:val="24"/>
        </w:rPr>
        <w:t>Заказчик в течение 7 (Семи) календарных</w:t>
      </w:r>
      <w:r w:rsidRPr="00C001A3">
        <w:rPr>
          <w:spacing w:val="2"/>
          <w:sz w:val="24"/>
          <w:szCs w:val="24"/>
        </w:rPr>
        <w:t xml:space="preserve"> дней после получения </w:t>
      </w:r>
      <w:r w:rsidRPr="00C001A3">
        <w:rPr>
          <w:spacing w:val="-5"/>
          <w:sz w:val="24"/>
          <w:szCs w:val="24"/>
        </w:rPr>
        <w:t xml:space="preserve">извещения Поставщика по п.6.5.4 Договора письменно </w:t>
      </w:r>
      <w:r w:rsidRPr="00C001A3">
        <w:rPr>
          <w:spacing w:val="-4"/>
          <w:sz w:val="24"/>
          <w:szCs w:val="24"/>
        </w:rPr>
        <w:t xml:space="preserve">подтвердит </w:t>
      </w:r>
      <w:r w:rsidRPr="00C001A3">
        <w:rPr>
          <w:sz w:val="24"/>
          <w:szCs w:val="24"/>
        </w:rPr>
        <w:t xml:space="preserve">или уточнит </w:t>
      </w:r>
      <w:r w:rsidR="00DD5E11" w:rsidRPr="00C001A3">
        <w:rPr>
          <w:sz w:val="24"/>
          <w:szCs w:val="24"/>
        </w:rPr>
        <w:t>д</w:t>
      </w:r>
      <w:r w:rsidRPr="00C001A3">
        <w:rPr>
          <w:sz w:val="24"/>
          <w:szCs w:val="24"/>
        </w:rPr>
        <w:t>ату отгрузки Оборудования</w:t>
      </w:r>
      <w:r w:rsidR="004F4748" w:rsidRPr="00C001A3">
        <w:rPr>
          <w:sz w:val="24"/>
          <w:szCs w:val="24"/>
        </w:rPr>
        <w:t>, а также уточнит место разгрузки Оборудования внутри Площадки АЭС.</w:t>
      </w:r>
      <w:r w:rsidR="001C6706" w:rsidRPr="00C001A3">
        <w:rPr>
          <w:sz w:val="24"/>
          <w:szCs w:val="24"/>
        </w:rPr>
        <w:t xml:space="preserve"> </w:t>
      </w:r>
    </w:p>
    <w:p w:rsidR="00CD46E0" w:rsidRPr="00C001A3" w:rsidRDefault="001C6706" w:rsidP="00C001A3">
      <w:pPr>
        <w:pStyle w:val="33"/>
        <w:suppressAutoHyphens/>
        <w:spacing w:after="120"/>
        <w:ind w:firstLine="708"/>
        <w:jc w:val="both"/>
        <w:rPr>
          <w:sz w:val="24"/>
          <w:szCs w:val="24"/>
        </w:rPr>
      </w:pPr>
      <w:r w:rsidRPr="00C001A3">
        <w:rPr>
          <w:sz w:val="24"/>
          <w:szCs w:val="24"/>
        </w:rPr>
        <w:t xml:space="preserve">В любом случае, Оборудование не может быть отгружено до момента подписания соответствующего </w:t>
      </w:r>
      <w:r w:rsidR="00890618" w:rsidRPr="00C001A3">
        <w:rPr>
          <w:sz w:val="24"/>
          <w:szCs w:val="24"/>
        </w:rPr>
        <w:t>заключения</w:t>
      </w:r>
      <w:r w:rsidRPr="00C001A3">
        <w:rPr>
          <w:sz w:val="24"/>
          <w:szCs w:val="24"/>
        </w:rPr>
        <w:t xml:space="preserve">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Оборудования Заказчиком п.6.5.6 Договора.</w:t>
      </w:r>
    </w:p>
    <w:p w:rsidR="00CD46E0" w:rsidRPr="00C001A3" w:rsidRDefault="001C6706" w:rsidP="00C001A3">
      <w:pPr>
        <w:pStyle w:val="33"/>
        <w:suppressAutoHyphens/>
        <w:spacing w:after="120"/>
        <w:jc w:val="both"/>
        <w:rPr>
          <w:sz w:val="24"/>
          <w:szCs w:val="24"/>
        </w:rPr>
      </w:pPr>
      <w:r w:rsidRPr="00C001A3">
        <w:rPr>
          <w:sz w:val="24"/>
          <w:szCs w:val="24"/>
        </w:rPr>
        <w:t>6.5.7 Поставщик обязан застраховать Оборудование на период транспортировки от завода-изготовителя до Места поставки.</w:t>
      </w:r>
    </w:p>
    <w:p w:rsidR="00227F5D" w:rsidRPr="00C001A3" w:rsidRDefault="001C6706" w:rsidP="00C001A3">
      <w:pPr>
        <w:pStyle w:val="33"/>
        <w:numPr>
          <w:ilvl w:val="2"/>
          <w:numId w:val="51"/>
        </w:numPr>
        <w:suppressAutoHyphens/>
        <w:spacing w:before="120"/>
        <w:ind w:left="0" w:firstLine="0"/>
        <w:jc w:val="both"/>
        <w:rPr>
          <w:sz w:val="24"/>
          <w:szCs w:val="24"/>
        </w:rPr>
      </w:pPr>
      <w:r w:rsidRPr="00C001A3">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227F5D" w:rsidRPr="00C001A3" w:rsidRDefault="001C6706" w:rsidP="00C001A3">
      <w:pPr>
        <w:pStyle w:val="33"/>
        <w:numPr>
          <w:ilvl w:val="2"/>
          <w:numId w:val="51"/>
        </w:numPr>
        <w:suppressAutoHyphens/>
        <w:spacing w:before="120"/>
        <w:ind w:left="0" w:firstLine="0"/>
        <w:jc w:val="both"/>
        <w:rPr>
          <w:sz w:val="24"/>
          <w:szCs w:val="24"/>
        </w:rPr>
      </w:pPr>
      <w:r w:rsidRPr="00C001A3">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w:t>
      </w:r>
      <w:r w:rsidR="00391C24" w:rsidRPr="00C001A3">
        <w:rPr>
          <w:sz w:val="24"/>
        </w:rPr>
        <w:t>Заказчик с участием Генподрядчика</w:t>
      </w:r>
      <w:r w:rsidRPr="00C001A3">
        <w:rPr>
          <w:sz w:val="24"/>
          <w:szCs w:val="24"/>
        </w:rPr>
        <w:t xml:space="preserve"> проведут сдачу-приемку Оборудования на территории предприятия Поставщика в соответствии с условиями п.6.8 Договора, за исключением положений, предполагающих необходимость доставки Оборудования на Площадку АЭС, после чего Оборудование передается на ответственное хранение на дополнительно согласованных условиях. </w:t>
      </w:r>
    </w:p>
    <w:p w:rsidR="004B313A" w:rsidRPr="00C001A3" w:rsidRDefault="001C6706" w:rsidP="00C001A3">
      <w:pPr>
        <w:pStyle w:val="33"/>
        <w:suppressAutoHyphens/>
        <w:spacing w:before="120"/>
        <w:jc w:val="both"/>
        <w:rPr>
          <w:sz w:val="24"/>
          <w:szCs w:val="24"/>
        </w:rPr>
      </w:pPr>
      <w:r w:rsidRPr="00C001A3">
        <w:rPr>
          <w:sz w:val="24"/>
          <w:szCs w:val="24"/>
        </w:rPr>
        <w:t>В этом случае</w:t>
      </w:r>
      <w:r w:rsidR="004B313A" w:rsidRPr="00C001A3">
        <w:rPr>
          <w:sz w:val="24"/>
          <w:szCs w:val="24"/>
        </w:rPr>
        <w:t>:</w:t>
      </w:r>
    </w:p>
    <w:p w:rsidR="004B313A" w:rsidRPr="00C001A3" w:rsidRDefault="00890618" w:rsidP="00C001A3">
      <w:pPr>
        <w:pStyle w:val="33"/>
        <w:suppressAutoHyphens/>
        <w:spacing w:before="120"/>
        <w:jc w:val="both"/>
        <w:rPr>
          <w:sz w:val="24"/>
          <w:szCs w:val="24"/>
        </w:rPr>
      </w:pPr>
      <w:r w:rsidRPr="00C001A3">
        <w:rPr>
          <w:sz w:val="24"/>
          <w:szCs w:val="24"/>
        </w:rPr>
        <w:t>-Входной контроль проводится не позднее 110 (Ста десяти) календарных дней от даты отгрузки, указанной в уведомлении Поставщика по п.6.5.4 Договора;</w:t>
      </w:r>
    </w:p>
    <w:p w:rsidR="00102958" w:rsidRPr="00C001A3" w:rsidRDefault="00890618" w:rsidP="00C001A3">
      <w:pPr>
        <w:pStyle w:val="33"/>
        <w:suppressAutoHyphens/>
        <w:spacing w:before="120"/>
        <w:jc w:val="both"/>
        <w:rPr>
          <w:sz w:val="24"/>
          <w:szCs w:val="24"/>
        </w:rPr>
      </w:pPr>
      <w:r w:rsidRPr="00C001A3">
        <w:rPr>
          <w:sz w:val="24"/>
          <w:szCs w:val="24"/>
        </w:rPr>
        <w:t>- право собственности на Оборудование переходит от Поставщика</w:t>
      </w:r>
      <w:r w:rsidR="00102958" w:rsidRPr="00C001A3">
        <w:rPr>
          <w:sz w:val="24"/>
          <w:szCs w:val="24"/>
        </w:rPr>
        <w:t xml:space="preserve"> к Генподрядчику с даты подписания </w:t>
      </w:r>
      <w:r w:rsidR="00582786" w:rsidRPr="00C001A3">
        <w:rPr>
          <w:sz w:val="24"/>
          <w:szCs w:val="24"/>
        </w:rPr>
        <w:t xml:space="preserve"> </w:t>
      </w:r>
      <w:r w:rsidRPr="00C001A3">
        <w:rPr>
          <w:sz w:val="24"/>
          <w:szCs w:val="24"/>
        </w:rPr>
        <w:t>акта сдачи-приемки Оборудования на заводе-изготовителе (Товарная накладная подписывается в однодневный срок после подписания акта сдачи-приемки),</w:t>
      </w:r>
      <w:r w:rsidR="00102958" w:rsidRPr="00C001A3">
        <w:rPr>
          <w:sz w:val="24"/>
          <w:szCs w:val="24"/>
        </w:rPr>
        <w:t xml:space="preserve"> а </w:t>
      </w:r>
      <w:r w:rsidR="001C6706" w:rsidRPr="00C001A3">
        <w:rPr>
          <w:sz w:val="24"/>
          <w:szCs w:val="24"/>
        </w:rPr>
        <w:t xml:space="preserve">оплата принятого на хранение Оборудования будет осуществляться в сроки и в порядке согласно раздела 8 Договора.  </w:t>
      </w:r>
    </w:p>
    <w:p w:rsidR="00CD46E0" w:rsidRPr="00C001A3" w:rsidRDefault="001C6706" w:rsidP="00C001A3">
      <w:pPr>
        <w:pStyle w:val="33"/>
        <w:suppressAutoHyphens/>
        <w:spacing w:before="120"/>
        <w:jc w:val="both"/>
        <w:rPr>
          <w:sz w:val="24"/>
          <w:szCs w:val="24"/>
        </w:rPr>
      </w:pPr>
      <w:r w:rsidRPr="00C001A3">
        <w:rPr>
          <w:sz w:val="24"/>
          <w:szCs w:val="24"/>
        </w:rPr>
        <w:t>Оборудование, переданное на ответственное хранение, должно быть опломбировано в присутствии представителя Заказчика/Генподрядчика или Уполномоченной организации.</w:t>
      </w:r>
    </w:p>
    <w:p w:rsidR="00227F5D" w:rsidRPr="00C001A3" w:rsidRDefault="001C6706" w:rsidP="00C001A3">
      <w:pPr>
        <w:pStyle w:val="33"/>
        <w:numPr>
          <w:ilvl w:val="2"/>
          <w:numId w:val="51"/>
        </w:numPr>
        <w:suppressAutoHyphens/>
        <w:spacing w:before="120"/>
        <w:ind w:left="0" w:firstLine="0"/>
        <w:jc w:val="both"/>
        <w:rPr>
          <w:sz w:val="24"/>
          <w:szCs w:val="24"/>
        </w:rPr>
      </w:pPr>
      <w:r w:rsidRPr="00C001A3">
        <w:rPr>
          <w:sz w:val="24"/>
          <w:szCs w:val="24"/>
        </w:rPr>
        <w:t xml:space="preserve"> После окончания хранения Оборудования Поставщик обязан принять от Генподрядчика Грузовые места к перевозке по Акту приема-передачи оборудования для транспортировки, доставить их в Место поставки, в срок, согласованный с Заказчиком/Генподрядчиком в порядке, предусмотренном условиями Договора. </w:t>
      </w:r>
      <w:r w:rsidR="00890618" w:rsidRPr="00C001A3">
        <w:rPr>
          <w:sz w:val="24"/>
          <w:szCs w:val="24"/>
        </w:rPr>
        <w:t xml:space="preserve">В этом случае датой исполнения Поставщиком обязательств по доставке будет считаться дата подписания Грузополучателем </w:t>
      </w:r>
      <w:r w:rsidR="00FE0DBA" w:rsidRPr="00C001A3">
        <w:rPr>
          <w:sz w:val="24"/>
          <w:szCs w:val="24"/>
        </w:rPr>
        <w:t>Транспортного документа</w:t>
      </w:r>
      <w:r w:rsidR="00890618" w:rsidRPr="00C001A3">
        <w:rPr>
          <w:sz w:val="24"/>
          <w:szCs w:val="24"/>
        </w:rPr>
        <w:t xml:space="preserve"> на Площадке АЭС.</w:t>
      </w:r>
      <w:r w:rsidR="00B22C49" w:rsidRPr="00C001A3">
        <w:rPr>
          <w:sz w:val="24"/>
          <w:szCs w:val="24"/>
        </w:rPr>
        <w:t xml:space="preserve"> </w:t>
      </w:r>
      <w:r w:rsidRPr="00C001A3">
        <w:rPr>
          <w:sz w:val="24"/>
          <w:szCs w:val="24"/>
        </w:rPr>
        <w:t>В случае не исполнения настоящего пункта Договора Поставщик несет ответственность в соответствии с разделом 10</w:t>
      </w:r>
      <w:r w:rsidR="00916595" w:rsidRPr="00C001A3">
        <w:rPr>
          <w:sz w:val="24"/>
          <w:szCs w:val="24"/>
        </w:rPr>
        <w:t>.4</w:t>
      </w:r>
      <w:r w:rsidRPr="00C001A3">
        <w:rPr>
          <w:sz w:val="24"/>
          <w:szCs w:val="24"/>
        </w:rPr>
        <w:t xml:space="preserve"> Договора.</w:t>
      </w:r>
      <w:r w:rsidR="00582786" w:rsidRPr="00C001A3">
        <w:rPr>
          <w:sz w:val="24"/>
          <w:szCs w:val="24"/>
        </w:rPr>
        <w:t xml:space="preserve"> </w:t>
      </w:r>
    </w:p>
    <w:p w:rsidR="00CD46E0" w:rsidRPr="00C001A3" w:rsidRDefault="001C6706" w:rsidP="00C001A3">
      <w:pPr>
        <w:pStyle w:val="33"/>
        <w:suppressAutoHyphens/>
        <w:spacing w:before="120"/>
        <w:jc w:val="both"/>
        <w:rPr>
          <w:sz w:val="24"/>
          <w:szCs w:val="24"/>
        </w:rPr>
      </w:pPr>
      <w:r w:rsidRPr="00C001A3">
        <w:rPr>
          <w:sz w:val="24"/>
          <w:szCs w:val="24"/>
        </w:rPr>
        <w:t xml:space="preserve">Погрузка Оборудования на транспортное средство на заводе изготовителе и доставка Грузовых мест в Место поставки осуществляется Поставщиком. </w:t>
      </w:r>
    </w:p>
    <w:p w:rsidR="00227F5D" w:rsidRPr="00C001A3" w:rsidRDefault="001C6706" w:rsidP="00C001A3">
      <w:pPr>
        <w:pStyle w:val="33"/>
        <w:numPr>
          <w:ilvl w:val="0"/>
          <w:numId w:val="2"/>
        </w:numPr>
        <w:tabs>
          <w:tab w:val="num" w:pos="720"/>
        </w:tabs>
        <w:suppressAutoHyphens/>
        <w:spacing w:before="120"/>
        <w:ind w:left="0" w:firstLine="0"/>
        <w:jc w:val="both"/>
        <w:rPr>
          <w:sz w:val="24"/>
          <w:szCs w:val="24"/>
        </w:rPr>
      </w:pPr>
      <w:r w:rsidRPr="00C001A3">
        <w:rPr>
          <w:sz w:val="24"/>
          <w:szCs w:val="24"/>
        </w:rPr>
        <w:tab/>
      </w:r>
      <w:r w:rsidRPr="00C001A3">
        <w:rPr>
          <w:sz w:val="24"/>
          <w:szCs w:val="24"/>
          <w:u w:val="single"/>
        </w:rPr>
        <w:t>Дата поставки Оборудования, переход рисков и прав собственности.</w:t>
      </w:r>
    </w:p>
    <w:p w:rsidR="00227F5D" w:rsidRPr="00C001A3" w:rsidRDefault="009F188F" w:rsidP="00C001A3">
      <w:pPr>
        <w:pStyle w:val="33"/>
        <w:numPr>
          <w:ilvl w:val="1"/>
          <w:numId w:val="2"/>
        </w:numPr>
        <w:suppressAutoHyphens/>
        <w:spacing w:before="120"/>
        <w:ind w:left="0" w:firstLine="0"/>
        <w:jc w:val="both"/>
        <w:rPr>
          <w:sz w:val="24"/>
          <w:szCs w:val="24"/>
        </w:rPr>
      </w:pPr>
      <w:r w:rsidRPr="00C001A3">
        <w:rPr>
          <w:sz w:val="24"/>
          <w:szCs w:val="24"/>
        </w:rPr>
        <w:lastRenderedPageBreak/>
        <w:t>Датой поставки единицы Оборудования по Приложениям № 1.1 и № 1.2 к Договору является дата подписания</w:t>
      </w:r>
      <w:r w:rsidR="00783D79" w:rsidRPr="00C001A3">
        <w:rPr>
          <w:sz w:val="24"/>
          <w:szCs w:val="24"/>
        </w:rPr>
        <w:t xml:space="preserve"> </w:t>
      </w:r>
      <w:r w:rsidR="004B60AA" w:rsidRPr="00C001A3">
        <w:rPr>
          <w:sz w:val="24"/>
          <w:szCs w:val="24"/>
        </w:rPr>
        <w:t>Грузополучателем</w:t>
      </w:r>
      <w:r w:rsidRPr="00C001A3">
        <w:rPr>
          <w:sz w:val="24"/>
          <w:szCs w:val="24"/>
        </w:rPr>
        <w:t xml:space="preserve"> Товарной накладной  в Месте поставки. </w:t>
      </w:r>
    </w:p>
    <w:p w:rsidR="00227F5D" w:rsidRPr="00C001A3" w:rsidRDefault="009F188F" w:rsidP="00C001A3">
      <w:pPr>
        <w:pStyle w:val="33"/>
        <w:numPr>
          <w:ilvl w:val="1"/>
          <w:numId w:val="2"/>
        </w:numPr>
        <w:suppressAutoHyphens/>
        <w:spacing w:before="120"/>
        <w:ind w:left="0" w:firstLine="0"/>
        <w:jc w:val="both"/>
        <w:rPr>
          <w:sz w:val="24"/>
          <w:szCs w:val="24"/>
        </w:rPr>
      </w:pPr>
      <w:r w:rsidRPr="00C001A3">
        <w:rPr>
          <w:sz w:val="24"/>
          <w:szCs w:val="24"/>
        </w:rPr>
        <w:t>Риск случайной гибели или случайного повреждения в отношении каждой единицы Оборудования по Приложениям № 1.1 и № 1.2 к Договору, переходят от Поставщика к Генподрядчику с Даты подписания Транспортных документов при приемке Грузовых мест от перевозчика Поставщика в Месте поставки.</w:t>
      </w:r>
    </w:p>
    <w:p w:rsidR="00227F5D" w:rsidRPr="00C001A3" w:rsidRDefault="009F188F" w:rsidP="00C001A3">
      <w:pPr>
        <w:pStyle w:val="33"/>
        <w:numPr>
          <w:ilvl w:val="1"/>
          <w:numId w:val="2"/>
        </w:numPr>
        <w:tabs>
          <w:tab w:val="left" w:pos="0"/>
        </w:tabs>
        <w:suppressAutoHyphens/>
        <w:spacing w:before="120"/>
        <w:ind w:left="0" w:firstLine="0"/>
        <w:jc w:val="both"/>
        <w:rPr>
          <w:sz w:val="24"/>
          <w:szCs w:val="24"/>
        </w:rPr>
      </w:pPr>
      <w:r w:rsidRPr="00C001A3">
        <w:rPr>
          <w:sz w:val="24"/>
          <w:szCs w:val="24"/>
        </w:rPr>
        <w:t>Право собственности на каждую единицу Оборудования по Приложениям № 1.1 и № 1.2 к Договору переходит от Поставщика к Генподрядчику с даты подписания Товарной накладной  в Месте поставки, в порядке установленном Договором.</w:t>
      </w:r>
    </w:p>
    <w:p w:rsidR="00CD46E0" w:rsidRPr="00C001A3" w:rsidRDefault="001C6706" w:rsidP="00C001A3">
      <w:pPr>
        <w:pStyle w:val="33"/>
        <w:tabs>
          <w:tab w:val="left" w:pos="0"/>
        </w:tabs>
        <w:suppressAutoHyphens/>
        <w:spacing w:before="120"/>
        <w:jc w:val="both"/>
        <w:rPr>
          <w:sz w:val="24"/>
          <w:szCs w:val="24"/>
        </w:rPr>
      </w:pPr>
      <w:r w:rsidRPr="00C001A3">
        <w:rPr>
          <w:sz w:val="24"/>
          <w:szCs w:val="24"/>
        </w:rPr>
        <w:t xml:space="preserve">6.6.4 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  </w:t>
      </w:r>
    </w:p>
    <w:p w:rsidR="00227F5D" w:rsidRPr="00C001A3" w:rsidRDefault="001C6706" w:rsidP="00C001A3">
      <w:pPr>
        <w:pStyle w:val="33"/>
        <w:numPr>
          <w:ilvl w:val="0"/>
          <w:numId w:val="2"/>
        </w:numPr>
        <w:tabs>
          <w:tab w:val="num" w:pos="720"/>
        </w:tabs>
        <w:suppressAutoHyphens/>
        <w:spacing w:before="120"/>
        <w:ind w:left="0" w:firstLine="0"/>
        <w:jc w:val="both"/>
        <w:rPr>
          <w:sz w:val="24"/>
          <w:szCs w:val="24"/>
        </w:rPr>
      </w:pPr>
      <w:r w:rsidRPr="00C001A3">
        <w:rPr>
          <w:sz w:val="24"/>
          <w:szCs w:val="24"/>
        </w:rPr>
        <w:t>Выгрузка Оборудования с транспортного средства в Месте поставки будет осуществляться Поставщиком собственными силами или силами Субподрядчиков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4.14 Договора, либо по согласованию Сторон силами Генподрядчика в соответствии с п. 4.22 Договора.</w:t>
      </w:r>
    </w:p>
    <w:p w:rsidR="00227F5D" w:rsidRPr="00C001A3" w:rsidRDefault="001C6706" w:rsidP="00C001A3">
      <w:pPr>
        <w:pStyle w:val="33"/>
        <w:numPr>
          <w:ilvl w:val="0"/>
          <w:numId w:val="2"/>
        </w:numPr>
        <w:tabs>
          <w:tab w:val="num" w:pos="720"/>
        </w:tabs>
        <w:suppressAutoHyphens/>
        <w:spacing w:before="120"/>
        <w:ind w:left="0" w:firstLine="0"/>
        <w:jc w:val="both"/>
        <w:rPr>
          <w:sz w:val="24"/>
          <w:szCs w:val="24"/>
          <w:u w:val="single"/>
        </w:rPr>
      </w:pPr>
      <w:r w:rsidRPr="00C001A3">
        <w:rPr>
          <w:sz w:val="24"/>
          <w:szCs w:val="24"/>
        </w:rPr>
        <w:tab/>
      </w:r>
      <w:r w:rsidRPr="00C001A3">
        <w:rPr>
          <w:sz w:val="24"/>
          <w:szCs w:val="24"/>
          <w:u w:val="single"/>
        </w:rPr>
        <w:t>Порядок приемки поставленного Оборудования:</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В день отгрузки Оборудования Поставщик сообщит Заказчику и Генподрядчику </w:t>
      </w:r>
      <w:r w:rsidR="004363A2" w:rsidRPr="00C001A3">
        <w:rPr>
          <w:sz w:val="24"/>
          <w:szCs w:val="24"/>
        </w:rPr>
        <w:t xml:space="preserve">путем размещения на Портале Поставщика, а также дополнительно </w:t>
      </w:r>
      <w:r w:rsidR="003E3DEA" w:rsidRPr="00C001A3">
        <w:rPr>
          <w:sz w:val="24"/>
          <w:szCs w:val="24"/>
        </w:rPr>
        <w:t xml:space="preserve">посредством направления по каналам электронной (на адрес </w:t>
      </w:r>
      <w:hyperlink r:id="rId11" w:history="1">
        <w:r w:rsidR="003E3DEA" w:rsidRPr="00C001A3">
          <w:rPr>
            <w:sz w:val="24"/>
            <w:szCs w:val="24"/>
          </w:rPr>
          <w:t>dez@atomenergoprom.ru</w:t>
        </w:r>
      </w:hyperlink>
      <w:r w:rsidR="003E3DEA" w:rsidRPr="00C001A3">
        <w:rPr>
          <w:sz w:val="24"/>
          <w:szCs w:val="24"/>
        </w:rPr>
        <w:t xml:space="preserve">, </w:t>
      </w:r>
      <w:hyperlink r:id="rId12" w:history="1">
        <w:r w:rsidR="006F175F" w:rsidRPr="00C001A3">
          <w:rPr>
            <w:rStyle w:val="ad"/>
            <w:sz w:val="24"/>
            <w:szCs w:val="24"/>
          </w:rPr>
          <w:t>niaep@niaep.ru</w:t>
        </w:r>
      </w:hyperlink>
      <w:r w:rsidR="003E3DEA" w:rsidRPr="00C001A3">
        <w:rPr>
          <w:sz w:val="24"/>
          <w:szCs w:val="24"/>
        </w:rPr>
        <w:t>)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мм ) и объем (м³) для каждого транспортного средства, а также направит сканированные копии отгрузочных спецификаций.</w:t>
      </w:r>
    </w:p>
    <w:p w:rsidR="00227F5D" w:rsidRPr="00C001A3" w:rsidRDefault="003E3DEA" w:rsidP="00C001A3">
      <w:pPr>
        <w:pStyle w:val="33"/>
        <w:numPr>
          <w:ilvl w:val="1"/>
          <w:numId w:val="2"/>
        </w:numPr>
        <w:suppressAutoHyphens/>
        <w:spacing w:before="120"/>
        <w:ind w:left="0" w:firstLine="0"/>
        <w:jc w:val="both"/>
        <w:rPr>
          <w:sz w:val="24"/>
          <w:szCs w:val="24"/>
        </w:rPr>
      </w:pPr>
      <w:r w:rsidRPr="00C001A3">
        <w:rPr>
          <w:sz w:val="24"/>
          <w:szCs w:val="24"/>
        </w:rPr>
        <w:t xml:space="preserve">Поставщик должен передать Заказчику и Генподрядчику в соответствии с Приложением </w:t>
      </w:r>
      <w:r w:rsidRPr="00C001A3">
        <w:rPr>
          <w:sz w:val="24"/>
          <w:szCs w:val="24"/>
        </w:rPr>
        <w:br/>
        <w:t>№ 5 к Д</w:t>
      </w:r>
      <w:r w:rsidR="001C6706" w:rsidRPr="00C001A3">
        <w:rPr>
          <w:sz w:val="24"/>
          <w:szCs w:val="24"/>
        </w:rPr>
        <w:t>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В день прибытия Оборудования на Площадку АЭС:</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производится выгрузка Оборудования с транспортного средства в соответствии с условиями настоящего Договора;</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Грузополучателем подписываются Транспортные документы;</w:t>
      </w:r>
    </w:p>
    <w:p w:rsidR="00CD46E0"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Оборудование проходит процедуру приемки на:</w:t>
      </w:r>
    </w:p>
    <w:tbl>
      <w:tblPr>
        <w:tblW w:w="10207" w:type="dxa"/>
        <w:tblInd w:w="-34" w:type="dxa"/>
        <w:tblLook w:val="01E0" w:firstRow="1" w:lastRow="1" w:firstColumn="1" w:lastColumn="1" w:noHBand="0" w:noVBand="0"/>
      </w:tblPr>
      <w:tblGrid>
        <w:gridCol w:w="526"/>
        <w:gridCol w:w="9681"/>
      </w:tblGrid>
      <w:tr w:rsidR="003E3DEA" w:rsidRPr="00C001A3" w:rsidTr="00B2467B">
        <w:trPr>
          <w:trHeight w:val="457"/>
        </w:trPr>
        <w:tc>
          <w:tcPr>
            <w:tcW w:w="526" w:type="dxa"/>
          </w:tcPr>
          <w:p w:rsidR="00CD46E0" w:rsidRPr="00C001A3" w:rsidRDefault="00CD46E0" w:rsidP="00C001A3">
            <w:pPr>
              <w:pStyle w:val="210"/>
              <w:tabs>
                <w:tab w:val="clear" w:pos="709"/>
                <w:tab w:val="num" w:pos="720"/>
                <w:tab w:val="num" w:pos="1440"/>
              </w:tabs>
              <w:suppressAutoHyphens/>
              <w:ind w:left="0" w:firstLine="284"/>
              <w:rPr>
                <w:szCs w:val="24"/>
              </w:rPr>
            </w:pPr>
          </w:p>
        </w:tc>
        <w:tc>
          <w:tcPr>
            <w:tcW w:w="9681" w:type="dxa"/>
          </w:tcPr>
          <w:p w:rsidR="00CD46E0" w:rsidRPr="00C001A3" w:rsidRDefault="001C6706" w:rsidP="00C001A3">
            <w:pPr>
              <w:pStyle w:val="210"/>
              <w:tabs>
                <w:tab w:val="clear" w:pos="709"/>
                <w:tab w:val="num" w:pos="720"/>
                <w:tab w:val="num" w:pos="1440"/>
              </w:tabs>
              <w:suppressAutoHyphens/>
              <w:ind w:left="0" w:firstLine="0"/>
              <w:rPr>
                <w:szCs w:val="24"/>
              </w:rPr>
            </w:pPr>
            <w:r w:rsidRPr="00C001A3">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C001A3" w:rsidTr="00B2467B">
        <w:trPr>
          <w:trHeight w:val="362"/>
        </w:trPr>
        <w:tc>
          <w:tcPr>
            <w:tcW w:w="526" w:type="dxa"/>
          </w:tcPr>
          <w:p w:rsidR="003E3DEA" w:rsidRPr="00C001A3" w:rsidRDefault="003E3DEA" w:rsidP="00C001A3">
            <w:pPr>
              <w:pStyle w:val="210"/>
              <w:tabs>
                <w:tab w:val="clear" w:pos="709"/>
                <w:tab w:val="num" w:pos="720"/>
                <w:tab w:val="num" w:pos="1440"/>
              </w:tabs>
              <w:suppressAutoHyphens/>
              <w:ind w:left="0" w:firstLine="284"/>
              <w:rPr>
                <w:szCs w:val="24"/>
              </w:rPr>
            </w:pPr>
          </w:p>
        </w:tc>
        <w:tc>
          <w:tcPr>
            <w:tcW w:w="9681" w:type="dxa"/>
          </w:tcPr>
          <w:p w:rsidR="003E3DEA" w:rsidRPr="00C001A3" w:rsidRDefault="003E3DEA" w:rsidP="00C001A3">
            <w:pPr>
              <w:pStyle w:val="210"/>
              <w:tabs>
                <w:tab w:val="clear" w:pos="709"/>
                <w:tab w:val="num" w:pos="720"/>
                <w:tab w:val="num" w:pos="1440"/>
              </w:tabs>
              <w:suppressAutoHyphens/>
              <w:rPr>
                <w:szCs w:val="24"/>
              </w:rPr>
            </w:pPr>
            <w:r w:rsidRPr="00C001A3">
              <w:rPr>
                <w:szCs w:val="24"/>
              </w:rPr>
              <w:t xml:space="preserve">Б) целостность тары (упаковки) Грузовых мест. </w:t>
            </w:r>
          </w:p>
        </w:tc>
      </w:tr>
    </w:tbl>
    <w:p w:rsidR="003E3DEA" w:rsidRPr="00C001A3" w:rsidRDefault="003E3DEA" w:rsidP="00C001A3">
      <w:pPr>
        <w:pStyle w:val="33"/>
        <w:tabs>
          <w:tab w:val="num" w:pos="0"/>
        </w:tabs>
        <w:suppressAutoHyphens/>
        <w:spacing w:after="120"/>
        <w:jc w:val="both"/>
        <w:rPr>
          <w:sz w:val="24"/>
          <w:szCs w:val="24"/>
        </w:rPr>
      </w:pPr>
      <w:r w:rsidRPr="00C001A3">
        <w:rPr>
          <w:sz w:val="24"/>
          <w:szCs w:val="24"/>
        </w:rPr>
        <w:t>В случаях если при получении Оборудования от перевозчика устанавливается повреждение груза или повреждение тары и/или упаковки Грузовых мест</w:t>
      </w:r>
      <w:r w:rsidRPr="00C001A3">
        <w:rPr>
          <w:i/>
          <w:sz w:val="24"/>
          <w:szCs w:val="24"/>
        </w:rPr>
        <w:t>,</w:t>
      </w:r>
      <w:r w:rsidRPr="00C001A3">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rsidR="003E3DEA"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lastRenderedPageBreak/>
        <w:t>при перевозках железнодорожным транспортом потребовать от перевозчика составления коммерческого акта;</w:t>
      </w:r>
    </w:p>
    <w:p w:rsidR="003E3DEA" w:rsidRPr="00C001A3" w:rsidRDefault="001C6706" w:rsidP="00C001A3">
      <w:pPr>
        <w:pStyle w:val="33"/>
        <w:numPr>
          <w:ilvl w:val="0"/>
          <w:numId w:val="28"/>
        </w:numPr>
        <w:tabs>
          <w:tab w:val="left" w:pos="567"/>
        </w:tabs>
        <w:suppressAutoHyphens/>
        <w:ind w:left="567" w:hanging="567"/>
        <w:jc w:val="both"/>
        <w:rPr>
          <w:sz w:val="24"/>
          <w:szCs w:val="24"/>
        </w:rPr>
      </w:pPr>
      <w:r w:rsidRPr="00C001A3">
        <w:rPr>
          <w:sz w:val="24"/>
          <w:szCs w:val="24"/>
        </w:rPr>
        <w:t xml:space="preserve">при автомобильных перевозках составить акт и сделать отметки о составлении акта в Транспортных документах. </w:t>
      </w:r>
    </w:p>
    <w:p w:rsidR="00227F5D" w:rsidRPr="00C001A3" w:rsidRDefault="009F188F" w:rsidP="00C001A3">
      <w:pPr>
        <w:pStyle w:val="33"/>
        <w:numPr>
          <w:ilvl w:val="1"/>
          <w:numId w:val="2"/>
        </w:numPr>
        <w:suppressAutoHyphens/>
        <w:spacing w:before="120"/>
        <w:ind w:left="0" w:firstLine="0"/>
        <w:jc w:val="both"/>
        <w:rPr>
          <w:sz w:val="24"/>
          <w:szCs w:val="24"/>
        </w:rPr>
      </w:pPr>
      <w:r w:rsidRPr="00C001A3">
        <w:rPr>
          <w:sz w:val="24"/>
          <w:szCs w:val="24"/>
        </w:rPr>
        <w:t>Входной контроль Оборудования проводится в течение 20 (Двадцати) календарных дней с даты подписания Транспортного документа</w:t>
      </w:r>
      <w:r w:rsidR="001C6706" w:rsidRPr="00C001A3">
        <w:rPr>
          <w:sz w:val="24"/>
          <w:szCs w:val="24"/>
        </w:rPr>
        <w:t xml:space="preserve"> Грузополучателем в Месте поставки в соответствии с Положением о входном контроле Заказчика-застройщика. Генподрядчик проводит Входной контроль с участием представителя  Заказчика-Застройщика и Поставщика.</w:t>
      </w:r>
    </w:p>
    <w:p w:rsidR="00CD46E0" w:rsidRPr="00C001A3" w:rsidRDefault="001C6706" w:rsidP="00C001A3">
      <w:pPr>
        <w:pStyle w:val="210"/>
        <w:tabs>
          <w:tab w:val="clear" w:pos="709"/>
          <w:tab w:val="num" w:pos="720"/>
          <w:tab w:val="num" w:pos="1440"/>
        </w:tabs>
        <w:suppressAutoHyphens/>
        <w:ind w:left="0" w:firstLine="0"/>
        <w:rPr>
          <w:szCs w:val="24"/>
        </w:rPr>
      </w:pPr>
      <w:r w:rsidRPr="00C001A3">
        <w:rPr>
          <w:szCs w:val="24"/>
        </w:rPr>
        <w:t xml:space="preserve">При положительном прохождении Входного контроля подписывается Акт входного контроля Оборудования без </w:t>
      </w:r>
      <w:r w:rsidR="00A242B1" w:rsidRPr="00C001A3">
        <w:rPr>
          <w:szCs w:val="24"/>
        </w:rPr>
        <w:t xml:space="preserve">указания Несоответствий и </w:t>
      </w:r>
      <w:r w:rsidRPr="00C001A3">
        <w:rPr>
          <w:szCs w:val="24"/>
        </w:rPr>
        <w:t xml:space="preserve">замечаний. </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неприбытия представителя Поставщика в установленный срок составление Акта входного контроля и приемка Оборудования осуществляется без участия представителя Поставщика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Вскрытие тары и упаковки Оборудования производится в присутствии уполномоченных представителей Генподрядчика,  Заказчика-застройщика (Поставщика, в случае своевременного прибытия представителя Поставщика на Площадку АЭС), а при наличии актов, в случаях указанных в п. 6.8.3 Договора, также в присутствии уполномоченного представителя перевозчика, прибытие которого на Площадку АЭС обеспечивает Поставщик. </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Тара и упаковка Оборудования, </w:t>
      </w:r>
      <w:proofErr w:type="spellStart"/>
      <w:r w:rsidRPr="00C001A3">
        <w:rPr>
          <w:sz w:val="24"/>
          <w:szCs w:val="24"/>
        </w:rPr>
        <w:t>расконсервация</w:t>
      </w:r>
      <w:proofErr w:type="spellEnd"/>
      <w:r w:rsidRPr="00C001A3">
        <w:rPr>
          <w:sz w:val="24"/>
          <w:szCs w:val="24"/>
        </w:rPr>
        <w:t xml:space="preserve"> которого не допускается по условиям хранения, вскрывается непосредственно перед передачей его в монтаж.</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Акт входного контроля Оборудования оформляется и подписывается в течение 3 (Трех) рабочих дней с даты проведения Входного контроля.</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При обнаружении при Входном контроле недостачи, некомплектности, </w:t>
      </w:r>
      <w:r w:rsidR="00A242B1" w:rsidRPr="00C001A3">
        <w:rPr>
          <w:sz w:val="24"/>
          <w:szCs w:val="24"/>
        </w:rPr>
        <w:t>Н</w:t>
      </w:r>
      <w:r w:rsidRPr="00C001A3">
        <w:rPr>
          <w:sz w:val="24"/>
          <w:szCs w:val="24"/>
        </w:rPr>
        <w:t>есоответствий</w:t>
      </w:r>
      <w:r w:rsidR="00A242B1" w:rsidRPr="00C001A3">
        <w:rPr>
          <w:sz w:val="24"/>
          <w:szCs w:val="24"/>
        </w:rPr>
        <w:t>, замечаний</w:t>
      </w:r>
      <w:r w:rsidRPr="00C001A3">
        <w:rPr>
          <w:sz w:val="24"/>
          <w:szCs w:val="24"/>
        </w:rPr>
        <w:t xml:space="preserve"> по качеству Оборудования выявленные недостачи, некомплектность, </w:t>
      </w:r>
      <w:r w:rsidR="00A242B1" w:rsidRPr="00C001A3">
        <w:rPr>
          <w:sz w:val="24"/>
          <w:szCs w:val="24"/>
        </w:rPr>
        <w:t>Н</w:t>
      </w:r>
      <w:r w:rsidRPr="00C001A3">
        <w:rPr>
          <w:sz w:val="24"/>
          <w:szCs w:val="24"/>
        </w:rPr>
        <w:t>есоответствия</w:t>
      </w:r>
      <w:r w:rsidR="00A242B1" w:rsidRPr="00C001A3">
        <w:rPr>
          <w:sz w:val="24"/>
          <w:szCs w:val="24"/>
        </w:rPr>
        <w:t>, замечания</w:t>
      </w:r>
      <w:r w:rsidRPr="00C001A3">
        <w:rPr>
          <w:sz w:val="24"/>
          <w:szCs w:val="24"/>
        </w:rPr>
        <w:t xml:space="preserve"> фиксируются в Акте входного контроля в соответствии с условиями положения о Входном контроле Заказчика-застройщика. </w:t>
      </w:r>
    </w:p>
    <w:p w:rsidR="00CD46E0" w:rsidRPr="00C001A3" w:rsidRDefault="001C6706" w:rsidP="00C001A3">
      <w:pPr>
        <w:pStyle w:val="210"/>
        <w:tabs>
          <w:tab w:val="clear" w:pos="709"/>
          <w:tab w:val="num" w:pos="720"/>
          <w:tab w:val="num" w:pos="1440"/>
        </w:tabs>
        <w:suppressAutoHyphens/>
        <w:ind w:left="0" w:firstLine="0"/>
        <w:rPr>
          <w:szCs w:val="24"/>
        </w:rPr>
      </w:pPr>
      <w:r w:rsidRPr="00C001A3">
        <w:rPr>
          <w:szCs w:val="24"/>
        </w:rPr>
        <w:t xml:space="preserve">Заказчик/Генподрядчик уведомляет Поставщика о </w:t>
      </w:r>
      <w:r w:rsidR="00A242B1" w:rsidRPr="00C001A3">
        <w:rPr>
          <w:szCs w:val="24"/>
        </w:rPr>
        <w:t xml:space="preserve">Несоответствиях и/или </w:t>
      </w:r>
      <w:r w:rsidRPr="00C001A3">
        <w:rPr>
          <w:szCs w:val="24"/>
        </w:rPr>
        <w:t>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CD46E0" w:rsidRPr="00C001A3" w:rsidRDefault="001C6706" w:rsidP="00C001A3">
      <w:pPr>
        <w:pStyle w:val="210"/>
        <w:tabs>
          <w:tab w:val="clear" w:pos="709"/>
          <w:tab w:val="num" w:pos="720"/>
          <w:tab w:val="num" w:pos="1440"/>
        </w:tabs>
        <w:suppressAutoHyphens/>
        <w:ind w:left="0" w:firstLine="0"/>
        <w:rPr>
          <w:szCs w:val="24"/>
        </w:rPr>
      </w:pPr>
      <w:r w:rsidRPr="00C001A3">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90C21" w:rsidRPr="00C001A3" w:rsidRDefault="001C6706" w:rsidP="00C001A3">
      <w:pPr>
        <w:pStyle w:val="220"/>
        <w:tabs>
          <w:tab w:val="clear" w:pos="709"/>
          <w:tab w:val="num" w:pos="0"/>
          <w:tab w:val="num" w:pos="1440"/>
        </w:tabs>
        <w:suppressAutoHyphens/>
        <w:ind w:left="0" w:firstLine="0"/>
        <w:rPr>
          <w:szCs w:val="24"/>
        </w:rPr>
      </w:pPr>
      <w:r w:rsidRPr="00C001A3">
        <w:rPr>
          <w:szCs w:val="24"/>
        </w:rPr>
        <w:lastRenderedPageBreak/>
        <w:t>При положительных результатах проведения входного контроля Генподрядчик или уполномоченное им лицо в однодневный срок подписывает (с указанием даты подписания) товарную накладную (ТОРГ-12).</w:t>
      </w:r>
    </w:p>
    <w:p w:rsidR="00A90C21" w:rsidRPr="00C001A3" w:rsidRDefault="001C6706" w:rsidP="00C001A3">
      <w:pPr>
        <w:pStyle w:val="220"/>
        <w:tabs>
          <w:tab w:val="clear" w:pos="709"/>
          <w:tab w:val="num" w:pos="0"/>
          <w:tab w:val="num" w:pos="1440"/>
        </w:tabs>
        <w:suppressAutoHyphens/>
        <w:ind w:left="0" w:firstLine="0"/>
        <w:rPr>
          <w:szCs w:val="24"/>
        </w:rPr>
      </w:pPr>
      <w:r w:rsidRPr="00C001A3">
        <w:rPr>
          <w:szCs w:val="24"/>
        </w:rPr>
        <w:t xml:space="preserve">Поставщик обязан направить Заказчику </w:t>
      </w:r>
      <w:r w:rsidR="00890618" w:rsidRPr="00C001A3">
        <w:rPr>
          <w:szCs w:val="24"/>
        </w:rPr>
        <w:t>заверенную Поставщиком</w:t>
      </w:r>
      <w:r w:rsidR="00F25C88" w:rsidRPr="00C001A3">
        <w:rPr>
          <w:szCs w:val="24"/>
        </w:rPr>
        <w:t xml:space="preserve"> </w:t>
      </w:r>
      <w:r w:rsidRPr="00C001A3">
        <w:rPr>
          <w:szCs w:val="24"/>
        </w:rPr>
        <w:t xml:space="preserve">копию товарной накладной </w:t>
      </w:r>
      <w:r w:rsidR="004B413B" w:rsidRPr="00C001A3">
        <w:rPr>
          <w:szCs w:val="24"/>
        </w:rPr>
        <w:t>(ТОРГ-12) не позднее 2 (Двух) рабочих дней с даты ее получения от Генподрядчика.</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CD46E0" w:rsidRPr="00C001A3" w:rsidRDefault="001C6706" w:rsidP="00C001A3">
      <w:pPr>
        <w:pStyle w:val="210"/>
        <w:tabs>
          <w:tab w:val="clear" w:pos="709"/>
          <w:tab w:val="num" w:pos="720"/>
          <w:tab w:val="num" w:pos="1440"/>
        </w:tabs>
        <w:suppressAutoHyphens/>
        <w:ind w:left="0" w:firstLine="0"/>
        <w:rPr>
          <w:szCs w:val="24"/>
        </w:rPr>
      </w:pPr>
      <w:r w:rsidRPr="00C001A3">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с даты подписания Акта входного контроля.</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В случае выявления Несоответствий </w:t>
      </w:r>
      <w:r w:rsidR="00A242B1" w:rsidRPr="00C001A3">
        <w:rPr>
          <w:sz w:val="24"/>
          <w:szCs w:val="24"/>
        </w:rPr>
        <w:t xml:space="preserve">и/или замечаний </w:t>
      </w:r>
      <w:r w:rsidRPr="00C001A3">
        <w:rPr>
          <w:sz w:val="24"/>
          <w:szCs w:val="24"/>
        </w:rPr>
        <w:t xml:space="preserve">по качеству и/или комплектности поставляемой в соответствии с условиями Договора Технической документации и/или товаросопроводительной документации, предусмотренной Приложением № 5 к Договору, Поставщик предоставит обоснованное разъяснение по этим Несоответствиям </w:t>
      </w:r>
      <w:r w:rsidR="00A242B1" w:rsidRPr="00C001A3">
        <w:rPr>
          <w:sz w:val="24"/>
          <w:szCs w:val="24"/>
        </w:rPr>
        <w:t xml:space="preserve">и/или замечаниям </w:t>
      </w:r>
      <w:r w:rsidRPr="00C001A3">
        <w:rPr>
          <w:sz w:val="24"/>
          <w:szCs w:val="24"/>
        </w:rPr>
        <w:t xml:space="preserve">в течение 4 (Четырех)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w:t>
      </w:r>
      <w:r w:rsidR="00A242B1" w:rsidRPr="00C001A3">
        <w:rPr>
          <w:sz w:val="24"/>
          <w:szCs w:val="24"/>
        </w:rPr>
        <w:t>и/или замечания к</w:t>
      </w:r>
      <w:r w:rsidRPr="00C001A3">
        <w:rPr>
          <w:sz w:val="24"/>
          <w:szCs w:val="24"/>
        </w:rPr>
        <w:t xml:space="preserve">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w:t>
      </w:r>
      <w:r w:rsidR="00890618" w:rsidRPr="00C001A3">
        <w:rPr>
          <w:sz w:val="24"/>
          <w:szCs w:val="24"/>
        </w:rPr>
        <w:t>30 (Тридцати</w:t>
      </w:r>
      <w:r w:rsidRPr="00C001A3">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rsidR="00227F5D" w:rsidRPr="00C001A3" w:rsidRDefault="001C6706" w:rsidP="00C001A3">
      <w:pPr>
        <w:pStyle w:val="33"/>
        <w:numPr>
          <w:ilvl w:val="0"/>
          <w:numId w:val="2"/>
        </w:numPr>
        <w:tabs>
          <w:tab w:val="num" w:pos="720"/>
        </w:tabs>
        <w:suppressAutoHyphens/>
        <w:spacing w:before="120"/>
        <w:ind w:left="0" w:firstLine="0"/>
        <w:jc w:val="both"/>
        <w:rPr>
          <w:sz w:val="24"/>
          <w:szCs w:val="24"/>
          <w:u w:val="single"/>
        </w:rPr>
      </w:pPr>
      <w:r w:rsidRPr="00C001A3">
        <w:rPr>
          <w:sz w:val="24"/>
          <w:szCs w:val="24"/>
          <w:u w:val="single"/>
        </w:rPr>
        <w:t>Упаковка и маркировка Оборудования:</w:t>
      </w:r>
    </w:p>
    <w:p w:rsidR="00227F5D" w:rsidRPr="00C001A3" w:rsidRDefault="001C6706" w:rsidP="00C001A3">
      <w:pPr>
        <w:pStyle w:val="33"/>
        <w:numPr>
          <w:ilvl w:val="1"/>
          <w:numId w:val="2"/>
        </w:numPr>
        <w:tabs>
          <w:tab w:val="left" w:pos="851"/>
        </w:tabs>
        <w:suppressAutoHyphens/>
        <w:spacing w:before="120"/>
        <w:ind w:left="0" w:firstLine="0"/>
        <w:jc w:val="both"/>
        <w:rPr>
          <w:sz w:val="24"/>
          <w:szCs w:val="24"/>
        </w:rPr>
      </w:pPr>
      <w:r w:rsidRPr="00C001A3">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 </w:t>
      </w:r>
    </w:p>
    <w:p w:rsidR="00227F5D" w:rsidRPr="00C001A3" w:rsidRDefault="00AA7178" w:rsidP="00C001A3">
      <w:pPr>
        <w:pStyle w:val="33"/>
        <w:tabs>
          <w:tab w:val="left" w:pos="851"/>
        </w:tabs>
        <w:suppressAutoHyphens/>
        <w:spacing w:before="120"/>
        <w:jc w:val="both"/>
        <w:rPr>
          <w:sz w:val="24"/>
          <w:szCs w:val="24"/>
        </w:rPr>
      </w:pPr>
      <w:r w:rsidRPr="00C001A3">
        <w:rPr>
          <w:sz w:val="24"/>
          <w:szCs w:val="24"/>
        </w:rPr>
        <w:tab/>
      </w:r>
      <w:r w:rsidR="004363A2" w:rsidRPr="00C001A3">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w:t>
      </w:r>
      <w:r w:rsidR="004363A2" w:rsidRPr="00C001A3">
        <w:rPr>
          <w:sz w:val="24"/>
          <w:szCs w:val="24"/>
        </w:rPr>
        <w:lastRenderedPageBreak/>
        <w:t>настоящему Договору) и Техническими условиями к этикеткам штрих-кода (Приложение № 23 к настоящему Договору).</w:t>
      </w:r>
    </w:p>
    <w:p w:rsidR="003E3DEA" w:rsidRPr="00C001A3" w:rsidRDefault="003E3DEA" w:rsidP="00C001A3">
      <w:pPr>
        <w:pStyle w:val="33"/>
        <w:numPr>
          <w:ilvl w:val="1"/>
          <w:numId w:val="2"/>
        </w:numPr>
        <w:tabs>
          <w:tab w:val="left" w:pos="851"/>
        </w:tabs>
        <w:suppressAutoHyphens/>
        <w:spacing w:before="120"/>
        <w:ind w:left="0" w:firstLine="0"/>
        <w:jc w:val="both"/>
        <w:rPr>
          <w:sz w:val="24"/>
          <w:szCs w:val="24"/>
        </w:rPr>
      </w:pPr>
      <w:r w:rsidRPr="00C001A3">
        <w:rPr>
          <w:sz w:val="24"/>
          <w:szCs w:val="24"/>
        </w:rPr>
        <w:t>Поставщик несет ответственность за повреждение или утрату Оборудования, вызванную ненадлежащей и/и</w:t>
      </w:r>
      <w:r w:rsidR="001C6706" w:rsidRPr="00C001A3">
        <w:rPr>
          <w:sz w:val="24"/>
          <w:szCs w:val="24"/>
        </w:rPr>
        <w:t>ли неправильной упаковкой или маркировкой Оборудования, включая Документацию, поставляемую комплектно с Оборудованием.</w:t>
      </w:r>
    </w:p>
    <w:p w:rsidR="003E3DEA" w:rsidRPr="00C001A3" w:rsidRDefault="001C6706" w:rsidP="00C001A3">
      <w:pPr>
        <w:pStyle w:val="33"/>
        <w:numPr>
          <w:ilvl w:val="1"/>
          <w:numId w:val="2"/>
        </w:numPr>
        <w:tabs>
          <w:tab w:val="left" w:pos="851"/>
        </w:tabs>
        <w:suppressAutoHyphens/>
        <w:spacing w:before="120"/>
        <w:ind w:left="0" w:firstLine="0"/>
        <w:jc w:val="both"/>
        <w:rPr>
          <w:sz w:val="24"/>
          <w:szCs w:val="24"/>
        </w:rPr>
      </w:pPr>
      <w:r w:rsidRPr="00C001A3">
        <w:rPr>
          <w:sz w:val="24"/>
          <w:szCs w:val="24"/>
        </w:rPr>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rsidR="003E3DEA" w:rsidRPr="00C001A3" w:rsidRDefault="001C6706" w:rsidP="00C001A3">
      <w:pPr>
        <w:pStyle w:val="33"/>
        <w:numPr>
          <w:ilvl w:val="0"/>
          <w:numId w:val="2"/>
        </w:numPr>
        <w:tabs>
          <w:tab w:val="num" w:pos="720"/>
        </w:tabs>
        <w:suppressAutoHyphens/>
        <w:spacing w:before="120"/>
        <w:ind w:left="0" w:firstLine="0"/>
        <w:jc w:val="both"/>
        <w:rPr>
          <w:sz w:val="24"/>
          <w:szCs w:val="24"/>
          <w:u w:val="single"/>
        </w:rPr>
      </w:pPr>
      <w:r w:rsidRPr="00C001A3">
        <w:rPr>
          <w:sz w:val="24"/>
          <w:szCs w:val="24"/>
          <w:u w:val="single"/>
        </w:rPr>
        <w:t>Порядок оформления Ключевых событий, не связанных с поставкой Оборудования (изготовление Оборудования).</w:t>
      </w:r>
    </w:p>
    <w:p w:rsidR="00227F5D" w:rsidRPr="00C001A3" w:rsidRDefault="001C6706" w:rsidP="00C001A3">
      <w:pPr>
        <w:pStyle w:val="33"/>
        <w:numPr>
          <w:ilvl w:val="1"/>
          <w:numId w:val="2"/>
        </w:numPr>
        <w:suppressAutoHyphens/>
        <w:spacing w:before="120"/>
        <w:ind w:left="0" w:firstLine="0"/>
        <w:jc w:val="both"/>
        <w:rPr>
          <w:spacing w:val="2"/>
          <w:sz w:val="24"/>
          <w:szCs w:val="24"/>
        </w:rPr>
      </w:pPr>
      <w:r w:rsidRPr="00C001A3">
        <w:rPr>
          <w:spacing w:val="2"/>
          <w:sz w:val="24"/>
          <w:szCs w:val="24"/>
        </w:rPr>
        <w:t>Приёмка Ключевых событий по изготовлению Оборудования осуществляется Заказчиком при участии представителей Генподрядчика,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C001A3">
        <w:rPr>
          <w:spacing w:val="-2"/>
          <w:sz w:val="24"/>
          <w:szCs w:val="24"/>
        </w:rPr>
        <w:t xml:space="preserve">не позднее, чем </w:t>
      </w:r>
      <w:r w:rsidRPr="00C001A3">
        <w:rPr>
          <w:spacing w:val="10"/>
          <w:sz w:val="24"/>
          <w:szCs w:val="24"/>
        </w:rPr>
        <w:t xml:space="preserve">за 20 (Двадцать) календарных дней </w:t>
      </w:r>
      <w:r w:rsidRPr="00C001A3">
        <w:rPr>
          <w:spacing w:val="-2"/>
          <w:sz w:val="24"/>
          <w:szCs w:val="24"/>
        </w:rPr>
        <w:t>письменно (</w:t>
      </w:r>
      <w:r w:rsidRPr="00C001A3">
        <w:rPr>
          <w:sz w:val="24"/>
          <w:szCs w:val="24"/>
        </w:rPr>
        <w:t>посредством факсимильной связи и электронной почты</w:t>
      </w:r>
      <w:r w:rsidRPr="00C001A3">
        <w:rPr>
          <w:spacing w:val="-2"/>
          <w:sz w:val="24"/>
          <w:szCs w:val="24"/>
        </w:rPr>
        <w:t>) извещает Заказчика</w:t>
      </w:r>
      <w:r w:rsidRPr="00C001A3">
        <w:rPr>
          <w:spacing w:val="-4"/>
          <w:sz w:val="24"/>
          <w:szCs w:val="24"/>
        </w:rPr>
        <w:t xml:space="preserve"> и Генподрядчика с указанием срока прибытия их представителей на предприятие Поставщика.</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 xml:space="preserve">Заказчик с участием Генподрядчика </w:t>
      </w:r>
      <w:r w:rsidRPr="00C001A3">
        <w:rPr>
          <w:spacing w:val="2"/>
          <w:sz w:val="24"/>
          <w:szCs w:val="24"/>
        </w:rPr>
        <w:t xml:space="preserve">производят приемку достигнутого Ключевого события по изготовлению Оборудования </w:t>
      </w:r>
      <w:r w:rsidRPr="00C001A3">
        <w:rPr>
          <w:sz w:val="24"/>
          <w:szCs w:val="24"/>
        </w:rPr>
        <w:t xml:space="preserve">и подписывают совместно с Поставщиком соответствующий акт </w:t>
      </w:r>
      <w:r w:rsidRPr="00C001A3">
        <w:rPr>
          <w:spacing w:val="-5"/>
          <w:sz w:val="24"/>
          <w:szCs w:val="24"/>
        </w:rPr>
        <w:t>о достижении Ключевого события</w:t>
      </w:r>
      <w:r w:rsidRPr="00C001A3">
        <w:rPr>
          <w:sz w:val="24"/>
          <w:szCs w:val="24"/>
        </w:rPr>
        <w:t xml:space="preserve">, либо, </w:t>
      </w:r>
      <w:r w:rsidRPr="00C001A3">
        <w:rPr>
          <w:spacing w:val="5"/>
          <w:sz w:val="24"/>
          <w:szCs w:val="24"/>
        </w:rPr>
        <w:t xml:space="preserve">в случае обнаружения Дефектов и/или Несоответствий при приемке отдельных узлов </w:t>
      </w:r>
      <w:r w:rsidRPr="00C001A3">
        <w:rPr>
          <w:spacing w:val="7"/>
          <w:sz w:val="24"/>
          <w:szCs w:val="24"/>
        </w:rPr>
        <w:t xml:space="preserve">Оборудования, представители </w:t>
      </w:r>
      <w:r w:rsidRPr="00C001A3">
        <w:rPr>
          <w:sz w:val="24"/>
          <w:szCs w:val="24"/>
        </w:rPr>
        <w:t>Заказчика, Генподрядчика и</w:t>
      </w:r>
      <w:r w:rsidRPr="00C001A3">
        <w:rPr>
          <w:spacing w:val="7"/>
          <w:sz w:val="24"/>
          <w:szCs w:val="24"/>
        </w:rPr>
        <w:t xml:space="preserve"> </w:t>
      </w:r>
      <w:r w:rsidRPr="00C001A3">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C001A3">
        <w:rPr>
          <w:spacing w:val="1"/>
          <w:sz w:val="24"/>
          <w:szCs w:val="24"/>
        </w:rPr>
        <w:t xml:space="preserve">Дефекты и/или Несоответствия своими силами и за свой счет и повторно предъявить Ключевое событие к </w:t>
      </w:r>
      <w:r w:rsidRPr="00C001A3">
        <w:rPr>
          <w:spacing w:val="-16"/>
          <w:sz w:val="24"/>
          <w:szCs w:val="24"/>
        </w:rPr>
        <w:t>приемке.</w:t>
      </w:r>
    </w:p>
    <w:p w:rsidR="00227F5D" w:rsidRPr="00C001A3" w:rsidRDefault="001C6706" w:rsidP="00C001A3">
      <w:pPr>
        <w:pStyle w:val="33"/>
        <w:numPr>
          <w:ilvl w:val="1"/>
          <w:numId w:val="2"/>
        </w:numPr>
        <w:suppressAutoHyphens/>
        <w:spacing w:before="120"/>
        <w:ind w:left="0" w:firstLine="0"/>
        <w:jc w:val="both"/>
        <w:rPr>
          <w:i/>
          <w:sz w:val="24"/>
          <w:szCs w:val="24"/>
        </w:rPr>
      </w:pPr>
      <w:r w:rsidRPr="00C001A3">
        <w:rPr>
          <w:sz w:val="24"/>
          <w:szCs w:val="24"/>
        </w:rPr>
        <w:t xml:space="preserve">В случае расхождения мнений Сторон относительно причин несоответствия Оборудования </w:t>
      </w:r>
      <w:r w:rsidRPr="00C001A3">
        <w:rPr>
          <w:i/>
          <w:sz w:val="24"/>
          <w:szCs w:val="24"/>
        </w:rPr>
        <w:t xml:space="preserve"> </w:t>
      </w:r>
      <w:r w:rsidRPr="00C001A3">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C001A3">
        <w:rPr>
          <w:i/>
          <w:sz w:val="24"/>
          <w:szCs w:val="24"/>
        </w:rPr>
        <w:t>.</w:t>
      </w:r>
      <w:r w:rsidRPr="00C001A3">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rsidR="00227F5D" w:rsidRPr="00C001A3" w:rsidRDefault="001C6706" w:rsidP="00C001A3">
      <w:pPr>
        <w:pStyle w:val="33"/>
        <w:numPr>
          <w:ilvl w:val="1"/>
          <w:numId w:val="2"/>
        </w:numPr>
        <w:suppressAutoHyphens/>
        <w:spacing w:before="120"/>
        <w:ind w:left="0" w:firstLine="0"/>
        <w:jc w:val="both"/>
        <w:rPr>
          <w:sz w:val="24"/>
          <w:szCs w:val="24"/>
        </w:rPr>
      </w:pPr>
      <w:r w:rsidRPr="00C001A3">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CD46E0" w:rsidRPr="00C001A3" w:rsidRDefault="00CD46E0" w:rsidP="00C001A3">
      <w:pPr>
        <w:pStyle w:val="33"/>
        <w:tabs>
          <w:tab w:val="left" w:pos="720"/>
        </w:tabs>
        <w:suppressAutoHyphens/>
        <w:spacing w:after="120"/>
        <w:ind w:firstLine="284"/>
        <w:jc w:val="center"/>
        <w:rPr>
          <w:b/>
          <w:bCs/>
          <w:sz w:val="24"/>
          <w:szCs w:val="24"/>
        </w:rPr>
      </w:pPr>
    </w:p>
    <w:p w:rsidR="00F45ED6" w:rsidRPr="00C001A3" w:rsidRDefault="00F45ED6" w:rsidP="00C001A3">
      <w:pPr>
        <w:pStyle w:val="33"/>
        <w:tabs>
          <w:tab w:val="left" w:pos="720"/>
        </w:tabs>
        <w:suppressAutoHyphens/>
        <w:spacing w:after="120"/>
        <w:ind w:firstLine="284"/>
        <w:jc w:val="center"/>
        <w:rPr>
          <w:b/>
          <w:bCs/>
          <w:sz w:val="24"/>
          <w:szCs w:val="24"/>
        </w:rPr>
      </w:pPr>
    </w:p>
    <w:p w:rsidR="00F45ED6" w:rsidRPr="00C001A3" w:rsidRDefault="00F45ED6" w:rsidP="00C001A3">
      <w:pPr>
        <w:pStyle w:val="33"/>
        <w:tabs>
          <w:tab w:val="left" w:pos="720"/>
        </w:tabs>
        <w:suppressAutoHyphens/>
        <w:spacing w:after="120"/>
        <w:ind w:firstLine="284"/>
        <w:jc w:val="center"/>
        <w:rPr>
          <w:b/>
          <w:bCs/>
          <w:sz w:val="24"/>
          <w:szCs w:val="24"/>
        </w:rPr>
      </w:pPr>
    </w:p>
    <w:p w:rsidR="00CD46E0" w:rsidRPr="00C001A3" w:rsidRDefault="001C6706" w:rsidP="00C001A3">
      <w:pPr>
        <w:pStyle w:val="33"/>
        <w:tabs>
          <w:tab w:val="left" w:pos="720"/>
        </w:tabs>
        <w:suppressAutoHyphens/>
        <w:spacing w:after="120"/>
        <w:ind w:firstLine="284"/>
        <w:jc w:val="center"/>
        <w:rPr>
          <w:b/>
          <w:bCs/>
          <w:sz w:val="24"/>
          <w:szCs w:val="24"/>
        </w:rPr>
      </w:pPr>
      <w:r w:rsidRPr="00C001A3">
        <w:rPr>
          <w:b/>
          <w:bCs/>
          <w:sz w:val="24"/>
          <w:szCs w:val="24"/>
        </w:rPr>
        <w:lastRenderedPageBreak/>
        <w:t xml:space="preserve">7 Цена </w:t>
      </w:r>
      <w:r w:rsidR="0075530C" w:rsidRPr="00C001A3">
        <w:rPr>
          <w:b/>
          <w:bCs/>
          <w:sz w:val="24"/>
          <w:szCs w:val="24"/>
        </w:rPr>
        <w:t>оборудования, размер вознаграждения за организацию</w:t>
      </w:r>
      <w:r w:rsidR="00D90FB9" w:rsidRPr="00C001A3">
        <w:rPr>
          <w:b/>
          <w:bCs/>
          <w:sz w:val="24"/>
          <w:szCs w:val="24"/>
        </w:rPr>
        <w:t xml:space="preserve"> </w:t>
      </w:r>
      <w:r w:rsidR="0075530C" w:rsidRPr="00C001A3">
        <w:rPr>
          <w:b/>
          <w:bCs/>
          <w:sz w:val="24"/>
          <w:szCs w:val="24"/>
        </w:rPr>
        <w:t>перевозки и страхования и возмещаемые расходы</w:t>
      </w:r>
    </w:p>
    <w:p w:rsidR="00EF15EB" w:rsidRPr="00C001A3" w:rsidRDefault="00890618" w:rsidP="00C001A3">
      <w:pPr>
        <w:pStyle w:val="33"/>
        <w:numPr>
          <w:ilvl w:val="0"/>
          <w:numId w:val="15"/>
        </w:numPr>
        <w:tabs>
          <w:tab w:val="num" w:pos="720"/>
        </w:tabs>
        <w:suppressAutoHyphens/>
        <w:spacing w:before="120" w:after="120"/>
        <w:ind w:left="0" w:firstLine="0"/>
        <w:jc w:val="both"/>
      </w:pPr>
      <w:r w:rsidRPr="00C001A3">
        <w:rPr>
          <w:sz w:val="24"/>
          <w:szCs w:val="24"/>
        </w:rPr>
        <w:t>Цена Оборудования, указанная в п.7.2 Договора включает в себя</w:t>
      </w:r>
      <w:r w:rsidR="002269AE" w:rsidRPr="00C001A3">
        <w:rPr>
          <w:sz w:val="24"/>
          <w:szCs w:val="24"/>
        </w:rPr>
        <w:t xml:space="preserve"> расходы Поставщика, в частности связанные с</w:t>
      </w:r>
      <w:r w:rsidRPr="00C001A3">
        <w:rPr>
          <w:sz w:val="24"/>
          <w:szCs w:val="24"/>
        </w:rPr>
        <w:t>:</w:t>
      </w:r>
    </w:p>
    <w:p w:rsidR="00CD46E0" w:rsidRPr="00C001A3" w:rsidRDefault="00890618" w:rsidP="00C001A3">
      <w:pPr>
        <w:tabs>
          <w:tab w:val="left" w:pos="567"/>
        </w:tabs>
        <w:spacing w:after="120"/>
        <w:jc w:val="both"/>
      </w:pPr>
      <w:r w:rsidRPr="00C001A3">
        <w:t>–</w:t>
      </w:r>
      <w:r w:rsidRPr="00C001A3">
        <w:tab/>
        <w:t>разработкой Технической документации на Оборудование;</w:t>
      </w:r>
    </w:p>
    <w:p w:rsidR="00CD46E0" w:rsidRPr="00C001A3" w:rsidRDefault="001C6706" w:rsidP="00C001A3">
      <w:pPr>
        <w:tabs>
          <w:tab w:val="left" w:pos="567"/>
        </w:tabs>
        <w:spacing w:after="120"/>
        <w:jc w:val="both"/>
      </w:pPr>
      <w:r w:rsidRPr="00C001A3">
        <w:t>–</w:t>
      </w:r>
      <w:r w:rsidRPr="00C001A3">
        <w:tab/>
        <w:t>предоставлением исходных данных для проектирования;</w:t>
      </w:r>
    </w:p>
    <w:p w:rsidR="00CD46E0" w:rsidRPr="00C001A3" w:rsidRDefault="001C6706" w:rsidP="00C001A3">
      <w:pPr>
        <w:numPr>
          <w:ilvl w:val="0"/>
          <w:numId w:val="29"/>
        </w:numPr>
        <w:spacing w:after="120"/>
        <w:ind w:left="567" w:hanging="567"/>
        <w:jc w:val="both"/>
      </w:pPr>
      <w:r w:rsidRPr="00C001A3">
        <w:t xml:space="preserve">стоимостью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C001A3">
        <w:t>предэксплуатационных</w:t>
      </w:r>
      <w:proofErr w:type="spellEnd"/>
      <w:r w:rsidRPr="00C001A3">
        <w:t xml:space="preserve"> и эксплуатационных инспекций в объеме, предусмотренном условиями Договора;</w:t>
      </w:r>
    </w:p>
    <w:p w:rsidR="00CD46E0" w:rsidRPr="00C001A3" w:rsidRDefault="001C6706" w:rsidP="00C001A3">
      <w:pPr>
        <w:pStyle w:val="22"/>
        <w:numPr>
          <w:ilvl w:val="0"/>
          <w:numId w:val="29"/>
        </w:numPr>
        <w:tabs>
          <w:tab w:val="left" w:pos="567"/>
        </w:tabs>
        <w:spacing w:after="60"/>
        <w:ind w:left="567" w:right="113" w:hanging="567"/>
        <w:rPr>
          <w:bCs/>
        </w:rPr>
      </w:pPr>
      <w:r w:rsidRPr="00C001A3">
        <w:rPr>
          <w:bCs/>
        </w:rPr>
        <w:t xml:space="preserve">Шеф-монтажом Оборудования, сертификации Оборудования; </w:t>
      </w:r>
    </w:p>
    <w:p w:rsidR="00CD46E0" w:rsidRPr="00C001A3" w:rsidRDefault="001C6706" w:rsidP="00C001A3">
      <w:pPr>
        <w:numPr>
          <w:ilvl w:val="0"/>
          <w:numId w:val="29"/>
        </w:numPr>
        <w:spacing w:after="120"/>
        <w:ind w:left="567" w:hanging="567"/>
        <w:jc w:val="both"/>
      </w:pPr>
      <w:r w:rsidRPr="00C001A3">
        <w:rPr>
          <w:bCs/>
        </w:rPr>
        <w:t xml:space="preserve">консервацией, </w:t>
      </w:r>
      <w:r w:rsidRPr="00C001A3">
        <w:t>расходами по упаковке Оборудования в Грузовые места и маркировке Грузовых мест;</w:t>
      </w:r>
    </w:p>
    <w:p w:rsidR="00CD46E0" w:rsidRPr="00C001A3" w:rsidRDefault="001C6706" w:rsidP="00C001A3">
      <w:pPr>
        <w:numPr>
          <w:ilvl w:val="0"/>
          <w:numId w:val="29"/>
        </w:numPr>
        <w:spacing w:after="120"/>
        <w:ind w:left="567" w:hanging="567"/>
        <w:jc w:val="both"/>
      </w:pPr>
      <w:r w:rsidRPr="00C001A3">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CD46E0" w:rsidRPr="00C001A3" w:rsidRDefault="001C6706" w:rsidP="00C001A3">
      <w:pPr>
        <w:pStyle w:val="22"/>
        <w:numPr>
          <w:ilvl w:val="0"/>
          <w:numId w:val="29"/>
        </w:numPr>
        <w:tabs>
          <w:tab w:val="left" w:pos="567"/>
        </w:tabs>
        <w:spacing w:after="60"/>
        <w:ind w:left="567" w:right="113" w:hanging="567"/>
        <w:rPr>
          <w:bCs/>
        </w:rPr>
      </w:pPr>
      <w:r w:rsidRPr="00C001A3">
        <w:rPr>
          <w:bCs/>
        </w:rPr>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CD46E0" w:rsidRPr="00C001A3" w:rsidRDefault="001C6706" w:rsidP="00C001A3">
      <w:pPr>
        <w:pStyle w:val="22"/>
        <w:numPr>
          <w:ilvl w:val="0"/>
          <w:numId w:val="29"/>
        </w:numPr>
        <w:ind w:left="567" w:right="113" w:hanging="567"/>
        <w:rPr>
          <w:bCs/>
        </w:rPr>
      </w:pPr>
      <w:r w:rsidRPr="00C001A3">
        <w:rPr>
          <w:bCs/>
        </w:rPr>
        <w:t>возвратом, при необходимости, тары, привлеченных/арендованных для доставки Грузовых мест контейнеров и т.п.;</w:t>
      </w:r>
    </w:p>
    <w:p w:rsidR="00CD46E0" w:rsidRPr="00C001A3" w:rsidRDefault="001C6706" w:rsidP="00C001A3">
      <w:pPr>
        <w:numPr>
          <w:ilvl w:val="0"/>
          <w:numId w:val="29"/>
        </w:numPr>
        <w:spacing w:after="120"/>
        <w:ind w:left="567" w:hanging="567"/>
        <w:jc w:val="both"/>
      </w:pPr>
      <w:r w:rsidRPr="00C001A3">
        <w:t>расходами по выгрузке Оборудования на Площадке АЭС;</w:t>
      </w:r>
    </w:p>
    <w:p w:rsidR="00CD46E0" w:rsidRPr="00C001A3" w:rsidRDefault="001C6706" w:rsidP="00C001A3">
      <w:pPr>
        <w:numPr>
          <w:ilvl w:val="0"/>
          <w:numId w:val="29"/>
        </w:numPr>
        <w:spacing w:after="120"/>
        <w:ind w:left="567" w:hanging="567"/>
        <w:jc w:val="both"/>
      </w:pPr>
      <w:r w:rsidRPr="00C001A3">
        <w:t>гарантийным обслуживанием и ремонтом Оборудования в Гарантийный срок;</w:t>
      </w:r>
    </w:p>
    <w:p w:rsidR="00EF15EB" w:rsidRPr="00C001A3" w:rsidRDefault="001C6706" w:rsidP="00C001A3">
      <w:pPr>
        <w:numPr>
          <w:ilvl w:val="0"/>
          <w:numId w:val="29"/>
        </w:numPr>
        <w:spacing w:after="120"/>
        <w:ind w:left="567" w:hanging="567"/>
        <w:jc w:val="both"/>
      </w:pPr>
      <w:r w:rsidRPr="00C001A3">
        <w:t>приемом представителей Заказчика/Генподрядчика/Заказчика-застройщика/Уполномоченной организации в соответствии с условиями Договора (Приложение № 7 к Договору);</w:t>
      </w:r>
    </w:p>
    <w:p w:rsidR="00CD46E0" w:rsidRPr="00C001A3" w:rsidRDefault="001C6706" w:rsidP="00C001A3">
      <w:pPr>
        <w:numPr>
          <w:ilvl w:val="0"/>
          <w:numId w:val="29"/>
        </w:numPr>
        <w:spacing w:after="120"/>
        <w:ind w:left="567" w:hanging="567"/>
        <w:jc w:val="both"/>
      </w:pPr>
      <w:r w:rsidRPr="00C001A3">
        <w:t>затраты по оплате налогов и таможенному оформлению (при импортных поставках Оборудования);</w:t>
      </w:r>
    </w:p>
    <w:p w:rsidR="00227F5D" w:rsidRPr="00C001A3" w:rsidRDefault="004363A2" w:rsidP="00C001A3">
      <w:pPr>
        <w:numPr>
          <w:ilvl w:val="0"/>
          <w:numId w:val="29"/>
        </w:numPr>
        <w:tabs>
          <w:tab w:val="left" w:pos="567"/>
        </w:tabs>
        <w:autoSpaceDE w:val="0"/>
        <w:autoSpaceDN w:val="0"/>
        <w:adjustRightInd w:val="0"/>
        <w:spacing w:after="120"/>
        <w:ind w:left="567" w:hanging="567"/>
        <w:jc w:val="both"/>
        <w:rPr>
          <w:bCs/>
          <w:color w:val="000000"/>
        </w:rPr>
      </w:pPr>
      <w:r w:rsidRPr="00C001A3">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F15EB" w:rsidRPr="00C001A3" w:rsidRDefault="008C5171" w:rsidP="00C001A3">
      <w:pPr>
        <w:spacing w:after="120"/>
        <w:jc w:val="both"/>
      </w:pPr>
      <w:r w:rsidRPr="00C001A3">
        <w:t>–</w:t>
      </w:r>
      <w:r w:rsidRPr="00C001A3">
        <w:tab/>
      </w:r>
      <w:r w:rsidR="004F5FB7" w:rsidRPr="00C001A3">
        <w:t>прочими расходами, связанными</w:t>
      </w:r>
      <w:r w:rsidR="003E3DEA" w:rsidRPr="00C001A3">
        <w:t xml:space="preserve"> с исполнением Поставщиком своих обязательств по Договору.</w:t>
      </w:r>
      <w:r w:rsidRPr="00C001A3">
        <w:t xml:space="preserve"> </w:t>
      </w:r>
    </w:p>
    <w:p w:rsidR="00EF15EB" w:rsidRPr="00C001A3" w:rsidRDefault="008C5171" w:rsidP="00C001A3">
      <w:pPr>
        <w:spacing w:after="120"/>
        <w:jc w:val="both"/>
      </w:pPr>
      <w:r w:rsidRPr="00C001A3">
        <w:t>Цена Оборудования не включает в себя стоимость услуг Уполномоченной организации по Оценке соответствия Оборудования.</w:t>
      </w:r>
    </w:p>
    <w:p w:rsidR="003E3DEA" w:rsidRPr="00C001A3" w:rsidRDefault="003E3DEA" w:rsidP="00C001A3">
      <w:pPr>
        <w:spacing w:after="120"/>
        <w:jc w:val="both"/>
      </w:pPr>
      <w:r w:rsidRPr="00C001A3">
        <w:t xml:space="preserve">7.2 </w:t>
      </w:r>
      <w:r w:rsidR="001C6706" w:rsidRPr="00C001A3">
        <w:t xml:space="preserve">Общая Цена </w:t>
      </w:r>
      <w:r w:rsidR="002269AE" w:rsidRPr="00C001A3">
        <w:t>Оборудования</w:t>
      </w:r>
      <w:r w:rsidR="001C6706" w:rsidRPr="00C001A3">
        <w:t xml:space="preserve"> на энергоблок № 1 и энергоблок № 2 Курской АЭС-2 составляет </w:t>
      </w:r>
      <w:r w:rsidR="001C6706" w:rsidRPr="00C001A3">
        <w:rPr>
          <w:b/>
        </w:rPr>
        <w:t>000,00</w:t>
      </w:r>
      <w:r w:rsidR="001C6706" w:rsidRPr="00C001A3">
        <w:t xml:space="preserve"> (________) рублей 00 копеек, кроме того НДС 18% в размере </w:t>
      </w:r>
      <w:r w:rsidR="001C6706" w:rsidRPr="00C001A3">
        <w:rPr>
          <w:b/>
        </w:rPr>
        <w:t>000,00</w:t>
      </w:r>
      <w:r w:rsidR="001C6706" w:rsidRPr="00C001A3">
        <w:t xml:space="preserve"> рублей (______________) рублей 00 копеек, всего </w:t>
      </w:r>
      <w:r w:rsidR="001C6706" w:rsidRPr="00C001A3">
        <w:rPr>
          <w:b/>
        </w:rPr>
        <w:t>000,00</w:t>
      </w:r>
      <w:r w:rsidR="001C6706" w:rsidRPr="00C001A3">
        <w:t xml:space="preserve"> (_____________) рублей 00 копеек и включает в себя:</w:t>
      </w:r>
    </w:p>
    <w:p w:rsidR="00EF15EB" w:rsidRPr="00C001A3" w:rsidRDefault="001C6706" w:rsidP="00C001A3">
      <w:pPr>
        <w:pStyle w:val="33"/>
        <w:numPr>
          <w:ilvl w:val="2"/>
          <w:numId w:val="37"/>
        </w:numPr>
        <w:suppressAutoHyphens/>
        <w:spacing w:after="120"/>
        <w:ind w:left="0" w:firstLine="0"/>
        <w:jc w:val="both"/>
        <w:rPr>
          <w:sz w:val="24"/>
          <w:szCs w:val="24"/>
        </w:rPr>
      </w:pPr>
      <w:r w:rsidRPr="00C001A3">
        <w:rPr>
          <w:sz w:val="24"/>
          <w:szCs w:val="24"/>
        </w:rPr>
        <w:t xml:space="preserve">Цену Оборудования на энергоблок № 1 Курской АЭС-2, которая составляет </w:t>
      </w:r>
      <w:r w:rsidRPr="00C001A3">
        <w:rPr>
          <w:b/>
          <w:sz w:val="24"/>
          <w:szCs w:val="24"/>
        </w:rPr>
        <w:t>000,00</w:t>
      </w:r>
      <w:r w:rsidRPr="00C001A3">
        <w:rPr>
          <w:sz w:val="24"/>
          <w:szCs w:val="24"/>
        </w:rPr>
        <w:t xml:space="preserve"> (__________________) рублей 00 копеек, кроме того НДС 18% в размере </w:t>
      </w:r>
      <w:r w:rsidRPr="00C001A3">
        <w:rPr>
          <w:b/>
          <w:sz w:val="24"/>
          <w:szCs w:val="24"/>
        </w:rPr>
        <w:t>000,00</w:t>
      </w:r>
      <w:r w:rsidRPr="00C001A3">
        <w:rPr>
          <w:sz w:val="24"/>
          <w:szCs w:val="24"/>
        </w:rPr>
        <w:t xml:space="preserve"> (______________) рублей 00 копеек, всего </w:t>
      </w:r>
      <w:r w:rsidRPr="00C001A3">
        <w:rPr>
          <w:b/>
          <w:sz w:val="24"/>
          <w:szCs w:val="24"/>
        </w:rPr>
        <w:t>000,00</w:t>
      </w:r>
      <w:r w:rsidRPr="00C001A3">
        <w:rPr>
          <w:sz w:val="24"/>
          <w:szCs w:val="24"/>
        </w:rPr>
        <w:t xml:space="preserve"> (________________) рублей 00 копеек;</w:t>
      </w:r>
    </w:p>
    <w:p w:rsidR="002269AE" w:rsidRPr="00C001A3" w:rsidRDefault="002269AE" w:rsidP="00C001A3">
      <w:pPr>
        <w:spacing w:after="120"/>
        <w:jc w:val="both"/>
      </w:pPr>
      <w:r w:rsidRPr="00C001A3">
        <w:lastRenderedPageBreak/>
        <w:t xml:space="preserve">7.2.2 </w:t>
      </w:r>
      <w:r w:rsidR="001C6706" w:rsidRPr="00C001A3">
        <w:t xml:space="preserve">Цену Оборудования на энергоблок № 2 Курской АЭС-2, которая составляет </w:t>
      </w:r>
      <w:r w:rsidR="001C6706" w:rsidRPr="00C001A3">
        <w:rPr>
          <w:b/>
        </w:rPr>
        <w:t>000,00</w:t>
      </w:r>
      <w:r w:rsidR="001C6706" w:rsidRPr="00C001A3">
        <w:t xml:space="preserve"> (__________________) рублей 00 копеек, кроме того НДС 18% в размере </w:t>
      </w:r>
      <w:r w:rsidR="001C6706" w:rsidRPr="00C001A3">
        <w:rPr>
          <w:b/>
        </w:rPr>
        <w:t>000,00</w:t>
      </w:r>
      <w:r w:rsidR="001C6706" w:rsidRPr="00C001A3">
        <w:t xml:space="preserve"> (________________) рублей 00 копеек, всего </w:t>
      </w:r>
      <w:r w:rsidR="001C6706" w:rsidRPr="00C001A3">
        <w:rPr>
          <w:b/>
        </w:rPr>
        <w:t>000,00</w:t>
      </w:r>
      <w:r w:rsidR="001C6706" w:rsidRPr="00C001A3">
        <w:t xml:space="preserve"> (_________________) рублей 00 копеек.</w:t>
      </w:r>
      <w:r w:rsidRPr="00C001A3">
        <w:t xml:space="preserve"> </w:t>
      </w:r>
    </w:p>
    <w:p w:rsidR="00EF15EB" w:rsidRPr="00C001A3" w:rsidRDefault="002269AE" w:rsidP="00C001A3">
      <w:pPr>
        <w:pStyle w:val="33"/>
        <w:numPr>
          <w:ilvl w:val="1"/>
          <w:numId w:val="37"/>
        </w:numPr>
        <w:suppressAutoHyphens/>
        <w:spacing w:after="120"/>
        <w:ind w:left="0" w:firstLine="0"/>
        <w:jc w:val="both"/>
        <w:rPr>
          <w:sz w:val="24"/>
          <w:szCs w:val="24"/>
        </w:rPr>
      </w:pPr>
      <w:r w:rsidRPr="00C001A3">
        <w:rPr>
          <w:sz w:val="24"/>
          <w:szCs w:val="24"/>
        </w:rPr>
        <w:t>Вознаграждение Поставщика за организацию доставки и страхования Оборудования на период доставки до Места поставки составляет сумму в размере 1 180,00 (Одна тысяча сто восемьдесят) рублей 00 копеек, включая НДС.</w:t>
      </w:r>
    </w:p>
    <w:p w:rsidR="00EF15EB" w:rsidRPr="00C001A3" w:rsidRDefault="00890618" w:rsidP="00C001A3">
      <w:pPr>
        <w:pStyle w:val="33"/>
        <w:numPr>
          <w:ilvl w:val="1"/>
          <w:numId w:val="37"/>
        </w:numPr>
        <w:suppressAutoHyphens/>
        <w:spacing w:after="120"/>
        <w:ind w:left="0" w:firstLine="0"/>
        <w:jc w:val="both"/>
        <w:rPr>
          <w:sz w:val="24"/>
          <w:szCs w:val="24"/>
        </w:rPr>
      </w:pPr>
      <w:r w:rsidRPr="00C001A3">
        <w:rPr>
          <w:sz w:val="24"/>
          <w:szCs w:val="24"/>
        </w:rPr>
        <w:t xml:space="preserve">Расходы по перевозке </w:t>
      </w:r>
      <w:r w:rsidR="00486916" w:rsidRPr="00C001A3">
        <w:t>О</w:t>
      </w:r>
      <w:r w:rsidRPr="00C001A3">
        <w:rPr>
          <w:sz w:val="24"/>
          <w:szCs w:val="24"/>
        </w:rPr>
        <w:t>борудования до Места поставки, расходы по страхованию Оборудования на период перевозки до Места поставки, не включенные в цену Оборудования (п. 7.</w:t>
      </w:r>
      <w:r w:rsidR="002A3E0C" w:rsidRPr="00C001A3">
        <w:t>2</w:t>
      </w:r>
      <w:r w:rsidRPr="00C001A3">
        <w:rPr>
          <w:sz w:val="24"/>
          <w:szCs w:val="24"/>
        </w:rPr>
        <w:t xml:space="preserve"> Договора), возмеща</w:t>
      </w:r>
      <w:r w:rsidR="00486916" w:rsidRPr="00C001A3">
        <w:rPr>
          <w:sz w:val="24"/>
          <w:szCs w:val="24"/>
        </w:rPr>
        <w:t>ются</w:t>
      </w:r>
      <w:r w:rsidRPr="00C001A3">
        <w:rPr>
          <w:sz w:val="24"/>
          <w:szCs w:val="24"/>
        </w:rPr>
        <w:t xml:space="preserve"> Поставщику по фактическим подтвержденным затратам</w:t>
      </w:r>
      <w:r w:rsidR="006F5567" w:rsidRPr="00C001A3">
        <w:rPr>
          <w:sz w:val="24"/>
          <w:szCs w:val="24"/>
        </w:rPr>
        <w:t>,</w:t>
      </w:r>
      <w:r w:rsidRPr="00C001A3">
        <w:rPr>
          <w:sz w:val="24"/>
          <w:szCs w:val="24"/>
        </w:rPr>
        <w:t xml:space="preserve"> </w:t>
      </w:r>
      <w:r w:rsidR="00092A9A" w:rsidRPr="00C001A3">
        <w:rPr>
          <w:sz w:val="24"/>
          <w:szCs w:val="24"/>
        </w:rPr>
        <w:t>но не выше согласованн</w:t>
      </w:r>
      <w:r w:rsidR="002818F7" w:rsidRPr="00C001A3">
        <w:rPr>
          <w:sz w:val="24"/>
        </w:rPr>
        <w:t>ой</w:t>
      </w:r>
      <w:r w:rsidR="00092A9A" w:rsidRPr="00C001A3">
        <w:rPr>
          <w:sz w:val="24"/>
          <w:szCs w:val="24"/>
        </w:rPr>
        <w:t xml:space="preserve"> </w:t>
      </w:r>
      <w:r w:rsidR="002818F7" w:rsidRPr="00C001A3">
        <w:rPr>
          <w:sz w:val="24"/>
        </w:rPr>
        <w:t xml:space="preserve">НМЦ </w:t>
      </w:r>
      <w:r w:rsidR="00092A9A" w:rsidRPr="00C001A3">
        <w:rPr>
          <w:sz w:val="24"/>
          <w:szCs w:val="24"/>
        </w:rPr>
        <w:t>(п.4.44</w:t>
      </w:r>
      <w:r w:rsidR="006F5567" w:rsidRPr="00C001A3">
        <w:rPr>
          <w:sz w:val="24"/>
          <w:szCs w:val="24"/>
        </w:rPr>
        <w:t xml:space="preserve"> Договора), </w:t>
      </w:r>
      <w:r w:rsidRPr="00C001A3">
        <w:rPr>
          <w:sz w:val="24"/>
          <w:szCs w:val="24"/>
        </w:rPr>
        <w:t>на основании документов в соответствии с условиями пункта 8.8 Договора.</w:t>
      </w:r>
    </w:p>
    <w:p w:rsidR="00CD46E0" w:rsidRPr="00C001A3" w:rsidRDefault="001C6706" w:rsidP="00C001A3">
      <w:pPr>
        <w:pStyle w:val="33"/>
        <w:suppressAutoHyphens/>
        <w:spacing w:after="120"/>
        <w:jc w:val="both"/>
        <w:rPr>
          <w:sz w:val="24"/>
          <w:szCs w:val="24"/>
        </w:rPr>
      </w:pPr>
      <w:r w:rsidRPr="00C001A3">
        <w:rPr>
          <w:sz w:val="24"/>
          <w:szCs w:val="24"/>
        </w:rPr>
        <w:t>7.</w:t>
      </w:r>
      <w:r w:rsidR="00486916" w:rsidRPr="00C001A3">
        <w:rPr>
          <w:sz w:val="24"/>
          <w:szCs w:val="24"/>
        </w:rPr>
        <w:t>5</w:t>
      </w:r>
      <w:r w:rsidRPr="00C001A3">
        <w:rPr>
          <w:sz w:val="24"/>
          <w:szCs w:val="24"/>
        </w:rPr>
        <w:t xml:space="preserve"> 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90C21" w:rsidRPr="00C001A3" w:rsidRDefault="001C6706" w:rsidP="00C001A3">
      <w:pPr>
        <w:pStyle w:val="10"/>
        <w:keepNext w:val="0"/>
        <w:widowControl w:val="0"/>
        <w:numPr>
          <w:ilvl w:val="0"/>
          <w:numId w:val="37"/>
        </w:numPr>
        <w:tabs>
          <w:tab w:val="left" w:pos="1800"/>
        </w:tabs>
        <w:suppressAutoHyphens/>
        <w:spacing w:before="120" w:after="120"/>
        <w:jc w:val="center"/>
        <w:rPr>
          <w:rFonts w:ascii="Times New Roman" w:hAnsi="Times New Roman"/>
          <w:sz w:val="24"/>
          <w:szCs w:val="24"/>
        </w:rPr>
      </w:pPr>
      <w:r w:rsidRPr="00C001A3">
        <w:rPr>
          <w:rFonts w:ascii="Times New Roman" w:hAnsi="Times New Roman"/>
          <w:sz w:val="24"/>
          <w:szCs w:val="24"/>
        </w:rPr>
        <w:t>Условия платежей</w:t>
      </w:r>
    </w:p>
    <w:p w:rsidR="00A90C21" w:rsidRPr="00C001A3" w:rsidRDefault="003318A3" w:rsidP="00C001A3">
      <w:pPr>
        <w:pStyle w:val="33"/>
        <w:suppressAutoHyphens/>
        <w:spacing w:before="120"/>
        <w:jc w:val="both"/>
        <w:rPr>
          <w:sz w:val="24"/>
        </w:rPr>
      </w:pPr>
      <w:r w:rsidRPr="00C001A3">
        <w:rPr>
          <w:sz w:val="24"/>
          <w:szCs w:val="24"/>
        </w:rPr>
        <w:t xml:space="preserve">8.1. </w:t>
      </w:r>
      <w:r w:rsidR="00E56B84" w:rsidRPr="00C001A3">
        <w:rPr>
          <w:sz w:val="24"/>
          <w:szCs w:val="24"/>
        </w:rPr>
        <w:t>Оплата по Договору будет производиться Заказчиком в следующем порядке</w:t>
      </w:r>
      <w:r w:rsidR="00E56B84" w:rsidRPr="00C001A3">
        <w:rPr>
          <w:sz w:val="24"/>
        </w:rPr>
        <w:t>:</w:t>
      </w:r>
    </w:p>
    <w:p w:rsidR="003318A3" w:rsidRPr="00C001A3" w:rsidRDefault="00E56B84" w:rsidP="00C001A3">
      <w:pPr>
        <w:pStyle w:val="33"/>
        <w:suppressAutoHyphens/>
        <w:spacing w:before="120"/>
        <w:jc w:val="both"/>
        <w:rPr>
          <w:sz w:val="24"/>
          <w:szCs w:val="24"/>
        </w:rPr>
      </w:pPr>
      <w:r w:rsidRPr="00C001A3">
        <w:rPr>
          <w:sz w:val="24"/>
          <w:szCs w:val="24"/>
        </w:rPr>
        <w:t xml:space="preserve">8.1.1 </w:t>
      </w:r>
      <w:r w:rsidR="00B6457C" w:rsidRPr="00C001A3">
        <w:rPr>
          <w:sz w:val="24"/>
          <w:szCs w:val="24"/>
        </w:rPr>
        <w:t>Заказчик выплатит Поставщику банковским переводом авансы</w:t>
      </w:r>
      <w:r w:rsidR="00B6457C" w:rsidRPr="00C001A3">
        <w:rPr>
          <w:sz w:val="24"/>
        </w:rPr>
        <w:t xml:space="preserve"> </w:t>
      </w:r>
      <w:r w:rsidR="001C6706" w:rsidRPr="00C001A3">
        <w:rPr>
          <w:sz w:val="24"/>
          <w:szCs w:val="24"/>
        </w:rPr>
        <w:t xml:space="preserve">раздельно в отношении Оборудования энергоблока № 1 и энергоблока № 2 </w:t>
      </w:r>
      <w:r w:rsidR="00B6457C" w:rsidRPr="00C001A3">
        <w:rPr>
          <w:sz w:val="24"/>
        </w:rPr>
        <w:t>п</w:t>
      </w:r>
      <w:r w:rsidR="001C6706" w:rsidRPr="00C001A3">
        <w:rPr>
          <w:sz w:val="24"/>
          <w:szCs w:val="24"/>
        </w:rPr>
        <w:t xml:space="preserve">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w:t>
      </w:r>
      <w:r w:rsidR="00202056" w:rsidRPr="00C001A3">
        <w:rPr>
          <w:sz w:val="24"/>
          <w:szCs w:val="24"/>
        </w:rPr>
        <w:t xml:space="preserve">надлежащего исполнения обязательств по Договору, либо договоров поручительства, </w:t>
      </w:r>
      <w:r w:rsidR="002818F7" w:rsidRPr="00C001A3">
        <w:rPr>
          <w:sz w:val="24"/>
          <w:szCs w:val="24"/>
        </w:rPr>
        <w:t xml:space="preserve">либо получения обеспечения в форме денежных средств путем их перечисления Заказчику в соответствии </w:t>
      </w:r>
      <w:r w:rsidR="00202056" w:rsidRPr="00C001A3">
        <w:rPr>
          <w:sz w:val="24"/>
          <w:szCs w:val="24"/>
        </w:rPr>
        <w:t>с п.п. 4.25- 4.28 Договора</w:t>
      </w:r>
      <w:r w:rsidR="00202056" w:rsidRPr="00C001A3">
        <w:rPr>
          <w:sz w:val="24"/>
        </w:rPr>
        <w:t>,</w:t>
      </w:r>
      <w:r w:rsidR="00202056" w:rsidRPr="00C001A3">
        <w:rPr>
          <w:sz w:val="24"/>
          <w:szCs w:val="24"/>
        </w:rPr>
        <w:t xml:space="preserve"> а также документов, указанных в пункте 4.38 Договора, в следующем порядке:</w:t>
      </w:r>
    </w:p>
    <w:p w:rsidR="003318A3" w:rsidRPr="00C001A3" w:rsidRDefault="003318A3" w:rsidP="00C001A3">
      <w:pPr>
        <w:spacing w:after="120"/>
        <w:ind w:firstLine="426"/>
        <w:jc w:val="both"/>
      </w:pPr>
      <w:r w:rsidRPr="00C001A3">
        <w:t>8.1.1.</w:t>
      </w:r>
      <w:r w:rsidR="00E56B84" w:rsidRPr="00C001A3">
        <w:t>1</w:t>
      </w:r>
      <w:r w:rsidRPr="00C001A3">
        <w:t xml:space="preserve"> </w:t>
      </w:r>
      <w:r w:rsidRPr="00C001A3">
        <w:rPr>
          <w:u w:val="single"/>
        </w:rPr>
        <w:t>авансовый платеж по Оборудованию энергоблока №1, указанному в Приложении №1.1</w:t>
      </w:r>
      <w:r w:rsidRPr="00C001A3">
        <w:t xml:space="preserve"> выплачивается в размере </w:t>
      </w:r>
      <w:r w:rsidRPr="00C001A3">
        <w:rPr>
          <w:b/>
        </w:rPr>
        <w:t xml:space="preserve">000,00 </w:t>
      </w:r>
      <w:r w:rsidRPr="00C001A3">
        <w:t xml:space="preserve">(____________) рублей 00 копеек, кроме того НДС 18% в размере </w:t>
      </w:r>
      <w:r w:rsidRPr="00C001A3">
        <w:rPr>
          <w:b/>
        </w:rPr>
        <w:t xml:space="preserve">000,00 </w:t>
      </w:r>
      <w:r w:rsidRPr="00C001A3">
        <w:t xml:space="preserve">(_____________) рублей 00 копеек, всего </w:t>
      </w:r>
      <w:r w:rsidRPr="00C001A3">
        <w:rPr>
          <w:b/>
        </w:rPr>
        <w:t>000,00</w:t>
      </w:r>
      <w:r w:rsidRPr="00C001A3">
        <w:t xml:space="preserve"> (_________________) рублей 00 копеек, что составляет </w:t>
      </w:r>
      <w:r w:rsidRPr="00C001A3">
        <w:rPr>
          <w:b/>
        </w:rPr>
        <w:t>30%</w:t>
      </w:r>
      <w:r w:rsidRPr="00C001A3">
        <w:t xml:space="preserve"> (Тридцать процентов) от суммы цен Оборудования, указанного в Приложении №1.1 в течение 45 (Сорока пяти) календарных дней от даты заключения Договора, </w:t>
      </w:r>
      <w:r w:rsidR="002818F7" w:rsidRPr="00C001A3">
        <w:t xml:space="preserve">при условии предоставления Поставщиком Заказчику </w:t>
      </w:r>
      <w:r w:rsidRPr="00C001A3">
        <w:t>полного комплекта документов, указанных в п.8.1</w:t>
      </w:r>
      <w:r w:rsidR="000533C4" w:rsidRPr="00C001A3">
        <w:t>.1</w:t>
      </w:r>
      <w:r w:rsidRPr="00C001A3">
        <w:t xml:space="preserve"> Договора</w:t>
      </w:r>
      <w:r w:rsidR="000533C4" w:rsidRPr="00C001A3">
        <w:t>, но не позднее чем за 5 (Пять) рабочих дней до указанного в настоящем абзаце срока (в случае просрочки предоставления документов, указанных в п.8.1.1 Договора, срок выплаты аванса переносится соразмерно периоду просрочки)</w:t>
      </w:r>
      <w:r w:rsidRPr="00C001A3">
        <w:t>;</w:t>
      </w:r>
    </w:p>
    <w:p w:rsidR="003318A3" w:rsidRPr="00C001A3" w:rsidRDefault="003318A3" w:rsidP="00C001A3">
      <w:pPr>
        <w:spacing w:after="120"/>
        <w:ind w:firstLine="426"/>
        <w:jc w:val="both"/>
      </w:pPr>
      <w:r w:rsidRPr="00C001A3">
        <w:t>8.1.</w:t>
      </w:r>
      <w:r w:rsidR="00E56B84" w:rsidRPr="00C001A3">
        <w:t>1.</w:t>
      </w:r>
      <w:r w:rsidRPr="00C001A3">
        <w:t xml:space="preserve">2 </w:t>
      </w:r>
      <w:r w:rsidRPr="00C001A3">
        <w:rPr>
          <w:u w:val="single"/>
        </w:rPr>
        <w:t>авансовый платеж по Оборудованию</w:t>
      </w:r>
      <w:r w:rsidR="00284359" w:rsidRPr="00C001A3">
        <w:rPr>
          <w:u w:val="single"/>
        </w:rPr>
        <w:t xml:space="preserve"> энергоблока №2</w:t>
      </w:r>
      <w:r w:rsidRPr="00C001A3">
        <w:rPr>
          <w:u w:val="single"/>
        </w:rPr>
        <w:t>, указанному в Приложен</w:t>
      </w:r>
      <w:r w:rsidR="00284359" w:rsidRPr="00C001A3">
        <w:rPr>
          <w:u w:val="single"/>
        </w:rPr>
        <w:t>ии</w:t>
      </w:r>
      <w:r w:rsidRPr="00C001A3">
        <w:rPr>
          <w:u w:val="single"/>
        </w:rPr>
        <w:t xml:space="preserve"> №1.2</w:t>
      </w:r>
      <w:r w:rsidRPr="00C001A3">
        <w:t xml:space="preserve"> выплачивается в размере </w:t>
      </w:r>
      <w:r w:rsidRPr="00C001A3">
        <w:rPr>
          <w:b/>
        </w:rPr>
        <w:t xml:space="preserve">000,00 </w:t>
      </w:r>
      <w:r w:rsidRPr="00C001A3">
        <w:t xml:space="preserve">(____________) рублей 00 копеек, кроме того НДС 18% в размере </w:t>
      </w:r>
      <w:r w:rsidRPr="00C001A3">
        <w:rPr>
          <w:b/>
        </w:rPr>
        <w:t xml:space="preserve">000,00 </w:t>
      </w:r>
      <w:r w:rsidRPr="00C001A3">
        <w:t xml:space="preserve">(_____________) рублей 00 копеек, всего </w:t>
      </w:r>
      <w:r w:rsidRPr="00C001A3">
        <w:rPr>
          <w:b/>
        </w:rPr>
        <w:t>000,00</w:t>
      </w:r>
      <w:r w:rsidRPr="00C001A3">
        <w:t xml:space="preserve"> (_________________) рублей 00 копеек, что составляет </w:t>
      </w:r>
      <w:r w:rsidRPr="00C001A3">
        <w:rPr>
          <w:b/>
        </w:rPr>
        <w:t>15%</w:t>
      </w:r>
      <w:r w:rsidRPr="00C001A3">
        <w:t xml:space="preserve"> (Пятнадцать процентов) от суммы цен Оборудования, указанного в </w:t>
      </w:r>
      <w:r w:rsidR="00284359" w:rsidRPr="00C001A3">
        <w:t>Приложении</w:t>
      </w:r>
      <w:r w:rsidRPr="00C001A3">
        <w:t xml:space="preserve"> №1.2 в течение 45 (Сорока пяти) календарных дней от даты заключения Договора, </w:t>
      </w:r>
      <w:r w:rsidR="00460A8D" w:rsidRPr="00C001A3">
        <w:t xml:space="preserve">при условии предоставления Поставщиком Заказчику </w:t>
      </w:r>
      <w:r w:rsidRPr="00C001A3">
        <w:t>полного комплекта докумен</w:t>
      </w:r>
      <w:r w:rsidR="00284359" w:rsidRPr="00C001A3">
        <w:t>тов, указанных в п.8.1</w:t>
      </w:r>
      <w:r w:rsidR="00460A8D" w:rsidRPr="00C001A3">
        <w:t>.1</w:t>
      </w:r>
      <w:r w:rsidR="00284359" w:rsidRPr="00C001A3">
        <w:t xml:space="preserve"> Договора</w:t>
      </w:r>
      <w:r w:rsidR="00460A8D" w:rsidRPr="00C001A3">
        <w:t>, но не позднее чем за 5 (Пять) рабочих дней до указанного в настоящем абзаце срока (в случае просрочки предоставления документов, указанных в п.8.1.1 Договора, срок выплаты аванса переносится соразмерно периоду просрочки)</w:t>
      </w:r>
      <w:r w:rsidR="00284359" w:rsidRPr="00C001A3">
        <w:t>.</w:t>
      </w:r>
    </w:p>
    <w:p w:rsidR="00A90C21" w:rsidRPr="00C001A3" w:rsidRDefault="002B1AEE" w:rsidP="00C001A3">
      <w:pPr>
        <w:pStyle w:val="33"/>
        <w:suppressAutoHyphens/>
        <w:spacing w:before="120"/>
        <w:ind w:firstLine="426"/>
        <w:jc w:val="both"/>
        <w:rPr>
          <w:sz w:val="24"/>
        </w:rPr>
      </w:pPr>
      <w:r w:rsidRPr="00C001A3">
        <w:t>8.1.</w:t>
      </w:r>
      <w:r w:rsidR="00E56B84" w:rsidRPr="00C001A3">
        <w:t>2</w:t>
      </w:r>
      <w:r w:rsidRPr="00C001A3">
        <w:rPr>
          <w:sz w:val="24"/>
          <w:szCs w:val="24"/>
        </w:rPr>
        <w:t xml:space="preserve"> Заказчик перечислит Поставщику промежуточные платежи в следующем порядке:</w:t>
      </w:r>
    </w:p>
    <w:p w:rsidR="00A90C21" w:rsidRPr="00C001A3" w:rsidRDefault="002B1AEE" w:rsidP="00C001A3">
      <w:pPr>
        <w:numPr>
          <w:ilvl w:val="0"/>
          <w:numId w:val="31"/>
        </w:numPr>
        <w:spacing w:after="120"/>
        <w:ind w:left="0" w:firstLine="426"/>
        <w:jc w:val="both"/>
      </w:pPr>
      <w:r w:rsidRPr="00C001A3">
        <w:t xml:space="preserve">по Оборудованию энергоблока № 1 на общую сумму </w:t>
      </w:r>
      <w:r w:rsidRPr="00C001A3">
        <w:rPr>
          <w:b/>
        </w:rPr>
        <w:t>000,00</w:t>
      </w:r>
      <w:r w:rsidRPr="00C001A3">
        <w:t xml:space="preserve"> (__________________) рублей 00 копеек, кроме того НДС 18% в размере </w:t>
      </w:r>
      <w:r w:rsidRPr="00C001A3">
        <w:rPr>
          <w:b/>
        </w:rPr>
        <w:t>000,00</w:t>
      </w:r>
      <w:r w:rsidRPr="00C001A3">
        <w:t xml:space="preserve"> (________________) рублей 00 копеек, всего </w:t>
      </w:r>
      <w:r w:rsidRPr="00C001A3">
        <w:rPr>
          <w:b/>
        </w:rPr>
        <w:lastRenderedPageBreak/>
        <w:t>000,00</w:t>
      </w:r>
      <w:r w:rsidRPr="00C001A3">
        <w:t xml:space="preserve"> (_________________) рублей 00 копеек, что составляет </w:t>
      </w:r>
      <w:r w:rsidRPr="00C001A3">
        <w:rPr>
          <w:b/>
        </w:rPr>
        <w:t>30%</w:t>
      </w:r>
      <w:r w:rsidRPr="00C001A3">
        <w:t xml:space="preserve"> (Тридцать процентов) от суммы цен Оборудования энергоблока № 1 по Приложению № 1.1 к Договору;</w:t>
      </w:r>
    </w:p>
    <w:p w:rsidR="00A90C21" w:rsidRPr="00C001A3" w:rsidRDefault="002B1AEE" w:rsidP="00C001A3">
      <w:pPr>
        <w:numPr>
          <w:ilvl w:val="0"/>
          <w:numId w:val="31"/>
        </w:numPr>
        <w:spacing w:after="120"/>
        <w:ind w:left="0" w:firstLine="426"/>
        <w:jc w:val="both"/>
      </w:pPr>
      <w:r w:rsidRPr="00C001A3">
        <w:t xml:space="preserve">по Оборудованию энергоблока № 2 на общую сумму </w:t>
      </w:r>
      <w:r w:rsidRPr="00C001A3">
        <w:rPr>
          <w:b/>
        </w:rPr>
        <w:t>000,00</w:t>
      </w:r>
      <w:r w:rsidRPr="00C001A3">
        <w:t xml:space="preserve"> (_________________) рублей 00 копеек, кроме того НДС 18% в размере </w:t>
      </w:r>
      <w:r w:rsidRPr="00C001A3">
        <w:rPr>
          <w:b/>
        </w:rPr>
        <w:t xml:space="preserve">000,00 </w:t>
      </w:r>
      <w:r w:rsidRPr="00C001A3">
        <w:t xml:space="preserve">(________________) рублей 00 копеек, всего </w:t>
      </w:r>
      <w:r w:rsidRPr="00C001A3">
        <w:rPr>
          <w:b/>
        </w:rPr>
        <w:t>000,00</w:t>
      </w:r>
      <w:r w:rsidRPr="00C001A3">
        <w:t xml:space="preserve"> (_________________) рублей 00 копеек, что составляет </w:t>
      </w:r>
      <w:r w:rsidRPr="00C001A3">
        <w:rPr>
          <w:b/>
        </w:rPr>
        <w:t>45 %</w:t>
      </w:r>
      <w:r w:rsidRPr="00C001A3">
        <w:t xml:space="preserve"> (Сорок пять процентов) от суммы цен Оборудования энергоблока № 2 по Приложению </w:t>
      </w:r>
      <w:r w:rsidRPr="00C001A3">
        <w:br/>
        <w:t>№ 1.2 к Договору.</w:t>
      </w:r>
    </w:p>
    <w:p w:rsidR="00A90C21" w:rsidRPr="00C001A3" w:rsidRDefault="002B1AEE" w:rsidP="00C001A3">
      <w:pPr>
        <w:spacing w:after="120"/>
        <w:ind w:firstLine="426"/>
        <w:jc w:val="both"/>
      </w:pPr>
      <w:r w:rsidRPr="00C001A3">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рублях в течение 60</w:t>
      </w:r>
      <w:r w:rsidRPr="00C001A3">
        <w:rPr>
          <w:iCs/>
        </w:rPr>
        <w:t xml:space="preserve"> </w:t>
      </w:r>
      <w:r w:rsidRPr="00C001A3">
        <w:t xml:space="preserve">(Шестидесяти) календарных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6.10 Договора. </w:t>
      </w:r>
    </w:p>
    <w:p w:rsidR="00A90C21" w:rsidRPr="00C001A3" w:rsidRDefault="002B1AEE" w:rsidP="00C001A3">
      <w:pPr>
        <w:spacing w:after="120"/>
        <w:ind w:firstLine="426"/>
        <w:jc w:val="both"/>
      </w:pPr>
      <w:r w:rsidRPr="00C001A3">
        <w:t>8.1.</w:t>
      </w:r>
      <w:r w:rsidR="00E56B84" w:rsidRPr="00C001A3">
        <w:t>3</w:t>
      </w:r>
      <w:r w:rsidRPr="00C001A3">
        <w:t xml:space="preserve"> Платежи в размере </w:t>
      </w:r>
      <w:r w:rsidRPr="00C001A3">
        <w:rPr>
          <w:b/>
        </w:rPr>
        <w:t>35%</w:t>
      </w:r>
      <w:r w:rsidRPr="00C001A3">
        <w:t xml:space="preserve"> (Тридцать пять процентов) от цены единицы Оборудования по Приложениям № 1.1 и № 1.2 к Договору, на общую сумму </w:t>
      </w:r>
      <w:r w:rsidRPr="00C001A3">
        <w:rPr>
          <w:b/>
        </w:rPr>
        <w:t>000,00</w:t>
      </w:r>
      <w:r w:rsidRPr="00C001A3">
        <w:t xml:space="preserve"> (___________) рублей 00 копеек, кроме того НДС 18% в размере </w:t>
      </w:r>
      <w:r w:rsidRPr="00C001A3">
        <w:rPr>
          <w:b/>
        </w:rPr>
        <w:t xml:space="preserve">000,00 </w:t>
      </w:r>
      <w:r w:rsidRPr="00C001A3">
        <w:t xml:space="preserve">(________________) рублей 00 копеек, всего </w:t>
      </w:r>
      <w:r w:rsidRPr="00C001A3">
        <w:rPr>
          <w:b/>
        </w:rPr>
        <w:t>000,00</w:t>
      </w:r>
      <w:r w:rsidRPr="00C001A3">
        <w:t xml:space="preserve"> (_________________) рублей 00 копеек, выплачиваются Заказчиком Поставщику за поставку каждой единицы Оборудования, </w:t>
      </w:r>
      <w:r w:rsidRPr="00C001A3">
        <w:rPr>
          <w:iCs/>
        </w:rPr>
        <w:t xml:space="preserve">банковскими переводами в течение 60 (Шестидесяти) календарных дней </w:t>
      </w:r>
      <w:r w:rsidRPr="00C001A3">
        <w:t>от даты получения Заказчиком оригинала соответствующего счета Поставщика с приложением следующих документов:</w:t>
      </w:r>
    </w:p>
    <w:p w:rsidR="002B1AEE" w:rsidRPr="00C001A3" w:rsidRDefault="002B1AEE" w:rsidP="00C001A3">
      <w:pPr>
        <w:spacing w:after="120"/>
        <w:jc w:val="both"/>
      </w:pPr>
      <w:r w:rsidRPr="00C001A3">
        <w:t>- Счет-фактура – 1 экземпляр;</w:t>
      </w:r>
    </w:p>
    <w:p w:rsidR="002B1AEE" w:rsidRPr="00C001A3" w:rsidRDefault="002B1AEE" w:rsidP="00C001A3">
      <w:pPr>
        <w:pStyle w:val="afc"/>
        <w:widowControl w:val="0"/>
        <w:tabs>
          <w:tab w:val="left" w:pos="0"/>
          <w:tab w:val="left" w:pos="284"/>
        </w:tabs>
        <w:suppressAutoHyphens/>
        <w:spacing w:after="0"/>
        <w:ind w:left="0"/>
        <w:jc w:val="both"/>
        <w:rPr>
          <w:bCs/>
        </w:rPr>
      </w:pPr>
      <w:r w:rsidRPr="00C001A3">
        <w:t>-</w:t>
      </w:r>
      <w:r w:rsidRPr="00C001A3">
        <w:rPr>
          <w:bCs/>
        </w:rPr>
        <w:t xml:space="preserve"> </w:t>
      </w:r>
      <w:r w:rsidRPr="00C001A3">
        <w:rPr>
          <w:bCs/>
        </w:rPr>
        <w:tab/>
        <w:t>Товарная накладная, подписанная со стороны Поставщика и Генподрядчика – 2 экземпляра (копия, заверенная Поставщиком);</w:t>
      </w:r>
    </w:p>
    <w:p w:rsidR="002B1AEE" w:rsidRPr="00C001A3" w:rsidRDefault="002B1AEE" w:rsidP="00C001A3">
      <w:pPr>
        <w:tabs>
          <w:tab w:val="left" w:pos="426"/>
        </w:tabs>
        <w:spacing w:after="120"/>
        <w:jc w:val="both"/>
      </w:pPr>
      <w:r w:rsidRPr="00C001A3">
        <w:t>- Акт входного контроля поставленной единицы Оборудования, подписанный без замечаний и указания Несоответствий- 2 экземпляра (копии, заверенные Поставщиком);</w:t>
      </w:r>
    </w:p>
    <w:p w:rsidR="002B1AEE" w:rsidRPr="00C001A3" w:rsidRDefault="002B1AEE" w:rsidP="00C001A3">
      <w:pPr>
        <w:spacing w:after="120"/>
        <w:jc w:val="both"/>
      </w:pPr>
      <w:r w:rsidRPr="00C001A3">
        <w:t>- Транспортная накладная с отметкой Грузополучателя – 2 экземпляра (копии, заверенные Поставщиком) (не требуется в случае приемки Оборудования согласно п. 6.5.9 Договора);</w:t>
      </w:r>
    </w:p>
    <w:p w:rsidR="002B1AEE" w:rsidRPr="00C001A3" w:rsidRDefault="002B1AEE" w:rsidP="00C001A3">
      <w:pPr>
        <w:spacing w:after="120"/>
        <w:jc w:val="both"/>
        <w:rPr>
          <w:bCs/>
        </w:rPr>
      </w:pPr>
      <w:r w:rsidRPr="00C001A3">
        <w:rPr>
          <w:bCs/>
        </w:rPr>
        <w:t>- Акт о зачете аванса - 3 экземпляра по форме Приложения № 14 к Договору.</w:t>
      </w:r>
    </w:p>
    <w:p w:rsidR="00A90C21" w:rsidRPr="00C001A3" w:rsidRDefault="002B1AEE" w:rsidP="00C001A3">
      <w:pPr>
        <w:spacing w:after="120"/>
        <w:ind w:firstLine="426"/>
        <w:jc w:val="both"/>
      </w:pPr>
      <w:r w:rsidRPr="00C001A3">
        <w:t>8.1.</w:t>
      </w:r>
      <w:r w:rsidR="00E56B84" w:rsidRPr="00C001A3">
        <w:t>4</w:t>
      </w:r>
      <w:r w:rsidRPr="00C001A3">
        <w:t xml:space="preserve"> Платежи в размере 5% (Пять процентов) от цены Оборудования по Приложениям №1.1, №1.2 к Договору, на общую сумму, </w:t>
      </w:r>
      <w:r w:rsidRPr="00C001A3">
        <w:rPr>
          <w:b/>
        </w:rPr>
        <w:t>000,00</w:t>
      </w:r>
      <w:r w:rsidRPr="00C001A3">
        <w:t xml:space="preserve"> рублей (__________________ 00 копеек), кроме того НДС 18% в размере </w:t>
      </w:r>
      <w:r w:rsidRPr="00C001A3">
        <w:rPr>
          <w:b/>
        </w:rPr>
        <w:t>000,00</w:t>
      </w:r>
      <w:r w:rsidRPr="00C001A3">
        <w:t xml:space="preserve"> рублей (________________ рублей 00 копеек), всего </w:t>
      </w:r>
      <w:r w:rsidRPr="00C001A3">
        <w:rPr>
          <w:b/>
        </w:rPr>
        <w:t>000,00</w:t>
      </w:r>
      <w:r w:rsidRPr="00C001A3">
        <w:t xml:space="preserve"> рублей (_________________ рублей 00 копеек) будут производиться Заказчиком раздельно в отношении Оборудования энергоблоков №1 и №2, пропорционально цене Оборудования согласно Приложениям №1.1, №1.2 к Договору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 Договора. </w:t>
      </w:r>
    </w:p>
    <w:p w:rsidR="00A90C21" w:rsidRPr="00C001A3" w:rsidRDefault="002B1AEE" w:rsidP="00C001A3">
      <w:pPr>
        <w:spacing w:after="120"/>
        <w:ind w:firstLine="426"/>
        <w:jc w:val="both"/>
        <w:rPr>
          <w:iCs/>
        </w:rPr>
      </w:pPr>
      <w:r w:rsidRPr="00C001A3">
        <w:rPr>
          <w:iCs/>
        </w:rPr>
        <w:t>8.1.</w:t>
      </w:r>
      <w:r w:rsidR="00E56B84" w:rsidRPr="00C001A3">
        <w:rPr>
          <w:iCs/>
        </w:rPr>
        <w:t>5</w:t>
      </w:r>
      <w:r w:rsidRPr="00C001A3">
        <w:rPr>
          <w:iCs/>
        </w:rPr>
        <w:t xml:space="preserve"> </w:t>
      </w:r>
      <w:r w:rsidR="006E63E7" w:rsidRPr="00C001A3">
        <w:rPr>
          <w:iCs/>
        </w:rPr>
        <w:t>Зачет авансов, выплаченных в соответствии с условиями п. 8.1.1.1 и 8.1.1.2 Договора, а также промежуточных платежей, выплаченных в соответствии с условиями п.8.1.2 Договора, осуществляется при поставке каждой единицы Оборудования энергоблока №1 и №2 соответственно, пропорционально цене каждой поставленной единицы Оборудования, указанной в Приложениях № 1.1 и № 1.2 к Договору</w:t>
      </w:r>
      <w:r w:rsidRPr="00C001A3">
        <w:rPr>
          <w:iCs/>
        </w:rPr>
        <w:t>.</w:t>
      </w:r>
    </w:p>
    <w:p w:rsidR="00A90C21" w:rsidRPr="00C001A3" w:rsidRDefault="00C14AF6" w:rsidP="00C001A3">
      <w:pPr>
        <w:pStyle w:val="33"/>
        <w:suppressAutoHyphens/>
        <w:spacing w:before="120"/>
        <w:jc w:val="both"/>
        <w:rPr>
          <w:sz w:val="24"/>
          <w:szCs w:val="24"/>
        </w:rPr>
      </w:pPr>
      <w:r w:rsidRPr="00C001A3">
        <w:rPr>
          <w:sz w:val="24"/>
          <w:szCs w:val="24"/>
        </w:rPr>
        <w:t xml:space="preserve">8.2 </w:t>
      </w:r>
      <w:r w:rsidR="001C6706" w:rsidRPr="00C001A3">
        <w:rPr>
          <w:sz w:val="24"/>
          <w:szCs w:val="24"/>
        </w:rPr>
        <w:t>Поставщик в течение 3 (Трех) календарных дней с даты зачисления на счет Поставщика аванса по пункт</w:t>
      </w:r>
      <w:r w:rsidR="001C6706" w:rsidRPr="00C001A3">
        <w:rPr>
          <w:sz w:val="24"/>
        </w:rPr>
        <w:t>ам</w:t>
      </w:r>
      <w:r w:rsidR="001C6706" w:rsidRPr="00C001A3">
        <w:rPr>
          <w:sz w:val="24"/>
          <w:szCs w:val="24"/>
        </w:rPr>
        <w:t xml:space="preserve"> 8.1.1</w:t>
      </w:r>
      <w:r w:rsidR="00E56B84" w:rsidRPr="00C001A3">
        <w:rPr>
          <w:sz w:val="24"/>
          <w:szCs w:val="24"/>
        </w:rPr>
        <w:t>.1</w:t>
      </w:r>
      <w:r w:rsidR="001C6706" w:rsidRPr="00C001A3">
        <w:rPr>
          <w:sz w:val="24"/>
          <w:szCs w:val="24"/>
        </w:rPr>
        <w:t xml:space="preserve"> </w:t>
      </w:r>
      <w:r w:rsidR="001C6706" w:rsidRPr="00C001A3">
        <w:rPr>
          <w:sz w:val="24"/>
        </w:rPr>
        <w:t>и 8.1.</w:t>
      </w:r>
      <w:r w:rsidR="00E56B84" w:rsidRPr="00C001A3">
        <w:rPr>
          <w:sz w:val="24"/>
          <w:szCs w:val="24"/>
        </w:rPr>
        <w:t>1.</w:t>
      </w:r>
      <w:r w:rsidR="001C6706" w:rsidRPr="00C001A3">
        <w:rPr>
          <w:sz w:val="24"/>
        </w:rPr>
        <w:t xml:space="preserve">2 </w:t>
      </w:r>
      <w:r w:rsidR="001C6706" w:rsidRPr="00C001A3">
        <w:rPr>
          <w:sz w:val="24"/>
          <w:szCs w:val="24"/>
        </w:rPr>
        <w:t>Договора, а также платежей в соответствии с п. 8.1.</w:t>
      </w:r>
      <w:r w:rsidR="00E56B84" w:rsidRPr="00C001A3">
        <w:rPr>
          <w:sz w:val="24"/>
          <w:szCs w:val="24"/>
        </w:rPr>
        <w:t>2</w:t>
      </w:r>
      <w:r w:rsidR="001C6706" w:rsidRPr="00C001A3">
        <w:rPr>
          <w:sz w:val="24"/>
          <w:szCs w:val="24"/>
        </w:rPr>
        <w:t xml:space="preserve">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rsidR="00A90C21" w:rsidRPr="00C001A3" w:rsidRDefault="001C6706" w:rsidP="00C001A3">
      <w:pPr>
        <w:pStyle w:val="33"/>
        <w:numPr>
          <w:ilvl w:val="1"/>
          <w:numId w:val="57"/>
        </w:numPr>
        <w:suppressAutoHyphens/>
        <w:spacing w:before="120"/>
        <w:ind w:left="0" w:firstLine="0"/>
        <w:jc w:val="both"/>
        <w:rPr>
          <w:sz w:val="24"/>
          <w:szCs w:val="24"/>
        </w:rPr>
      </w:pPr>
      <w:r w:rsidRPr="00C001A3">
        <w:rPr>
          <w:sz w:val="24"/>
          <w:szCs w:val="24"/>
        </w:rPr>
        <w:lastRenderedPageBreak/>
        <w:t xml:space="preserve">Поставщик в течение </w:t>
      </w:r>
      <w:r w:rsidR="00890618" w:rsidRPr="00C001A3">
        <w:rPr>
          <w:sz w:val="24"/>
          <w:szCs w:val="24"/>
        </w:rPr>
        <w:t>2 (Двух) рабочих</w:t>
      </w:r>
      <w:r w:rsidRPr="00C001A3">
        <w:rPr>
          <w:sz w:val="24"/>
          <w:szCs w:val="24"/>
        </w:rPr>
        <w:t xml:space="preserve"> </w:t>
      </w:r>
      <w:r w:rsidR="00890618" w:rsidRPr="00C001A3">
        <w:rPr>
          <w:sz w:val="24"/>
          <w:szCs w:val="24"/>
        </w:rPr>
        <w:t>дней</w:t>
      </w:r>
      <w:r w:rsidRPr="00C001A3">
        <w:rPr>
          <w:sz w:val="24"/>
          <w:szCs w:val="24"/>
        </w:rPr>
        <w:t xml:space="preserve"> после прибытия Оборудования на Площадку АЭС  и выгрузки Оборудования согласно п. 6.8.3 Договора передаст Заказчику 2 (Две) копии Транспортных документов с отметкой Грузополучателя о приемке Грузовых мест, заверенные Поставщиком.</w:t>
      </w:r>
    </w:p>
    <w:p w:rsidR="00A90C21" w:rsidRPr="00C001A3" w:rsidRDefault="001C6706" w:rsidP="00C001A3">
      <w:pPr>
        <w:pStyle w:val="33"/>
        <w:numPr>
          <w:ilvl w:val="1"/>
          <w:numId w:val="57"/>
        </w:numPr>
        <w:suppressAutoHyphens/>
        <w:spacing w:before="120"/>
        <w:ind w:left="0" w:firstLine="0"/>
        <w:jc w:val="both"/>
        <w:rPr>
          <w:sz w:val="24"/>
          <w:szCs w:val="24"/>
        </w:rPr>
      </w:pPr>
      <w:r w:rsidRPr="00C001A3">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90C21" w:rsidRPr="00C001A3" w:rsidRDefault="001C6706" w:rsidP="00C001A3">
      <w:pPr>
        <w:pStyle w:val="33"/>
        <w:numPr>
          <w:ilvl w:val="1"/>
          <w:numId w:val="57"/>
        </w:numPr>
        <w:suppressAutoHyphens/>
        <w:spacing w:before="120"/>
        <w:ind w:left="0" w:firstLine="0"/>
        <w:jc w:val="both"/>
        <w:rPr>
          <w:sz w:val="24"/>
          <w:szCs w:val="24"/>
        </w:rPr>
      </w:pPr>
      <w:r w:rsidRPr="00C001A3">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90C21" w:rsidRPr="00C001A3" w:rsidRDefault="001C6706" w:rsidP="00C001A3">
      <w:pPr>
        <w:pStyle w:val="33"/>
        <w:numPr>
          <w:ilvl w:val="1"/>
          <w:numId w:val="57"/>
        </w:numPr>
        <w:suppressAutoHyphens/>
        <w:spacing w:before="120"/>
        <w:ind w:left="0" w:firstLine="0"/>
        <w:jc w:val="both"/>
        <w:rPr>
          <w:sz w:val="24"/>
          <w:szCs w:val="24"/>
        </w:rPr>
      </w:pPr>
      <w:r w:rsidRPr="00C001A3">
        <w:rPr>
          <w:sz w:val="24"/>
          <w:szCs w:val="24"/>
        </w:rPr>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A90C21" w:rsidRPr="00C001A3" w:rsidRDefault="001C6706" w:rsidP="00C001A3">
      <w:pPr>
        <w:pStyle w:val="33"/>
        <w:numPr>
          <w:ilvl w:val="1"/>
          <w:numId w:val="57"/>
        </w:numPr>
        <w:suppressAutoHyphens/>
        <w:spacing w:before="120"/>
        <w:ind w:left="0" w:firstLine="0"/>
        <w:jc w:val="both"/>
        <w:rPr>
          <w:sz w:val="24"/>
          <w:szCs w:val="24"/>
        </w:rPr>
      </w:pPr>
      <w:r w:rsidRPr="00C001A3">
        <w:rPr>
          <w:sz w:val="24"/>
          <w:szCs w:val="24"/>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EF15EB" w:rsidRPr="00C001A3" w:rsidRDefault="00F55B12" w:rsidP="00C001A3">
      <w:pPr>
        <w:suppressAutoHyphens/>
        <w:spacing w:before="120"/>
        <w:jc w:val="both"/>
      </w:pPr>
      <w:r w:rsidRPr="00C001A3">
        <w:t>8.8  Заказчик возместит фактические подтвержденные расходы Поставщика по перевозке оборудования до Места поставки и расходы по страхованию Оборудования на период его перевозки до Места поставки, а также оплатит вознаграждение Поставщика за организацию перевозки и страхования Оборудования до Места поставки</w:t>
      </w:r>
      <w:r w:rsidR="00751305" w:rsidRPr="00C001A3">
        <w:t xml:space="preserve">, </w:t>
      </w:r>
      <w:r w:rsidR="001B7423" w:rsidRPr="00C001A3">
        <w:t>но не выше согласованной НМЦ (п.4.44 Договора)</w:t>
      </w:r>
      <w:r w:rsidR="00751305" w:rsidRPr="00C001A3">
        <w:t>,</w:t>
      </w:r>
      <w:r w:rsidRPr="00C001A3">
        <w:t xml:space="preserve"> в течение 30 (Тридцати) календарных дней от даты представления Поставщиком Отчета Поставщика об организации перевозки и страхования Оборудования</w:t>
      </w:r>
      <w:r w:rsidR="00751305" w:rsidRPr="00C001A3">
        <w:t xml:space="preserve"> до Места поставки</w:t>
      </w:r>
      <w:r w:rsidRPr="00C001A3">
        <w:t>, оригинала счета на оплату с приложением комплекта документов, подтверждающих понесенные Поставщиком расходы, включая</w:t>
      </w:r>
      <w:r w:rsidR="00751305" w:rsidRPr="00C001A3">
        <w:t>, но не ограничиваясь следующие</w:t>
      </w:r>
      <w:r w:rsidRPr="00C001A3">
        <w:t xml:space="preserve"> документ</w:t>
      </w:r>
      <w:r w:rsidR="00751305" w:rsidRPr="00C001A3">
        <w:t>ы</w:t>
      </w:r>
      <w:r w:rsidRPr="00C001A3">
        <w:t xml:space="preserve">: </w:t>
      </w:r>
    </w:p>
    <w:p w:rsidR="00EF15EB" w:rsidRPr="00C001A3" w:rsidRDefault="00F55B12" w:rsidP="00C001A3">
      <w:pPr>
        <w:numPr>
          <w:ilvl w:val="0"/>
          <w:numId w:val="53"/>
        </w:numPr>
        <w:tabs>
          <w:tab w:val="left" w:pos="1276"/>
        </w:tabs>
        <w:spacing w:before="60"/>
        <w:ind w:left="567" w:firstLine="0"/>
        <w:jc w:val="both"/>
      </w:pPr>
      <w:r w:rsidRPr="00C001A3">
        <w:t>счет-фактура на сумму возмещаемых расходов;</w:t>
      </w:r>
    </w:p>
    <w:p w:rsidR="00537A04" w:rsidRPr="00C001A3" w:rsidRDefault="00F55B12" w:rsidP="00C001A3">
      <w:pPr>
        <w:numPr>
          <w:ilvl w:val="0"/>
          <w:numId w:val="54"/>
        </w:numPr>
        <w:tabs>
          <w:tab w:val="left" w:pos="1276"/>
        </w:tabs>
        <w:spacing w:before="60" w:after="60"/>
        <w:ind w:hanging="720"/>
        <w:jc w:val="both"/>
      </w:pPr>
      <w:r w:rsidRPr="00C001A3">
        <w:t>платежное поручение об оплате транспортных расходов;</w:t>
      </w:r>
    </w:p>
    <w:p w:rsidR="00751305" w:rsidRPr="00C001A3" w:rsidRDefault="00751305" w:rsidP="00C001A3">
      <w:pPr>
        <w:numPr>
          <w:ilvl w:val="0"/>
          <w:numId w:val="54"/>
        </w:numPr>
        <w:tabs>
          <w:tab w:val="left" w:pos="1276"/>
        </w:tabs>
        <w:spacing w:before="60" w:after="60"/>
        <w:ind w:hanging="720"/>
        <w:jc w:val="both"/>
      </w:pPr>
      <w:r w:rsidRPr="00C001A3">
        <w:t xml:space="preserve">копия итогового протокола заседания закупочной комиссии по выбору </w:t>
      </w:r>
      <w:r w:rsidR="009A484D" w:rsidRPr="00C001A3">
        <w:t>перевозчика, страховой компании;</w:t>
      </w:r>
    </w:p>
    <w:p w:rsidR="00EF15EB" w:rsidRPr="00C001A3" w:rsidRDefault="00F55B12" w:rsidP="00C001A3">
      <w:pPr>
        <w:numPr>
          <w:ilvl w:val="0"/>
          <w:numId w:val="53"/>
        </w:numPr>
        <w:tabs>
          <w:tab w:val="left" w:pos="1276"/>
        </w:tabs>
        <w:spacing w:before="60"/>
        <w:ind w:left="0" w:firstLine="567"/>
        <w:jc w:val="both"/>
      </w:pPr>
      <w:r w:rsidRPr="00C001A3">
        <w:t>копия договора на оказание услуг перевозки Оборудования (автомобильным, железнодорожным или водным транспортом);</w:t>
      </w:r>
    </w:p>
    <w:p w:rsidR="00EF15EB" w:rsidRPr="00C001A3" w:rsidRDefault="00F55B12" w:rsidP="00C001A3">
      <w:pPr>
        <w:numPr>
          <w:ilvl w:val="0"/>
          <w:numId w:val="53"/>
        </w:numPr>
        <w:tabs>
          <w:tab w:val="left" w:pos="1276"/>
        </w:tabs>
        <w:spacing w:before="60"/>
        <w:ind w:left="0" w:firstLine="567"/>
        <w:jc w:val="both"/>
      </w:pPr>
      <w:r w:rsidRPr="00C001A3">
        <w:t>транспортные документы, оформленные в соответствии с установленными требованиями и с отметкой Грузополучателя о доставке грузовых мест (с указанием наименования груза, веса, упаковочных листов): железнодорожная накладная (предоставляется при доставке Оборудования железнодорожным транспортом), автотранспортная накладная, коносамент (накладная) с указанием веса перевозимого Оборудования (предоставляется при перевозке Оборудования водным транспортом).</w:t>
      </w:r>
    </w:p>
    <w:p w:rsidR="00EF15EB" w:rsidRPr="00C001A3" w:rsidRDefault="00F55B12" w:rsidP="00C001A3">
      <w:pPr>
        <w:numPr>
          <w:ilvl w:val="0"/>
          <w:numId w:val="53"/>
        </w:numPr>
        <w:spacing w:before="60"/>
        <w:ind w:left="1276" w:hanging="709"/>
        <w:jc w:val="both"/>
      </w:pPr>
      <w:r w:rsidRPr="00C001A3">
        <w:t>ГТД (предоставляется в случае перемещения Оборудования через государственную таможенную границу);</w:t>
      </w:r>
    </w:p>
    <w:p w:rsidR="00537A04" w:rsidRPr="00C001A3" w:rsidRDefault="00F55B12" w:rsidP="00C001A3">
      <w:pPr>
        <w:numPr>
          <w:ilvl w:val="0"/>
          <w:numId w:val="54"/>
        </w:numPr>
        <w:spacing w:before="60" w:after="60"/>
        <w:ind w:hanging="720"/>
        <w:jc w:val="both"/>
      </w:pPr>
      <w:r w:rsidRPr="00C001A3">
        <w:t>копия договора по страхованию;</w:t>
      </w:r>
    </w:p>
    <w:p w:rsidR="00537A04" w:rsidRPr="00C001A3" w:rsidRDefault="00F55B12" w:rsidP="00C001A3">
      <w:pPr>
        <w:numPr>
          <w:ilvl w:val="0"/>
          <w:numId w:val="54"/>
        </w:numPr>
        <w:spacing w:before="60" w:after="60"/>
        <w:ind w:hanging="720"/>
        <w:jc w:val="both"/>
      </w:pPr>
      <w:r w:rsidRPr="00C001A3">
        <w:t>заявка на страхование груза (декларация);</w:t>
      </w:r>
    </w:p>
    <w:p w:rsidR="00537A04" w:rsidRPr="00C001A3" w:rsidRDefault="00F55B12" w:rsidP="00C001A3">
      <w:pPr>
        <w:numPr>
          <w:ilvl w:val="0"/>
          <w:numId w:val="54"/>
        </w:numPr>
        <w:spacing w:before="60" w:after="60"/>
        <w:ind w:hanging="720"/>
        <w:jc w:val="both"/>
      </w:pPr>
      <w:r w:rsidRPr="00C001A3">
        <w:t>страховой полис;</w:t>
      </w:r>
    </w:p>
    <w:p w:rsidR="00537A04" w:rsidRPr="00C001A3" w:rsidRDefault="00F55B12" w:rsidP="00C001A3">
      <w:pPr>
        <w:numPr>
          <w:ilvl w:val="0"/>
          <w:numId w:val="54"/>
        </w:numPr>
        <w:spacing w:before="60" w:after="60"/>
        <w:ind w:hanging="720"/>
        <w:jc w:val="both"/>
      </w:pPr>
      <w:r w:rsidRPr="00C001A3">
        <w:t>платежное поручение об оплате страховых взносов.</w:t>
      </w:r>
    </w:p>
    <w:p w:rsidR="00EF15EB" w:rsidRPr="00C001A3" w:rsidRDefault="00F55B12" w:rsidP="00C001A3">
      <w:pPr>
        <w:spacing w:before="60" w:after="60"/>
        <w:ind w:firstLine="567"/>
        <w:jc w:val="both"/>
      </w:pPr>
      <w:r w:rsidRPr="00C001A3">
        <w:t>Поставщик должен предоставить оригиналы первичных документов, на основании которых возмещаются расходы, либо заверенные копии данных документов.</w:t>
      </w:r>
    </w:p>
    <w:p w:rsidR="00EF15EB" w:rsidRPr="00C001A3" w:rsidRDefault="00F55B12" w:rsidP="00C001A3">
      <w:pPr>
        <w:spacing w:before="60"/>
        <w:ind w:firstLine="708"/>
        <w:jc w:val="both"/>
      </w:pPr>
      <w:r w:rsidRPr="00C001A3">
        <w:t xml:space="preserve">Кроме этого, на сумму вознаграждения Поставщика за организацию перевозки и страхования Оборудования до Места поставки выставляются следующие документы: </w:t>
      </w:r>
    </w:p>
    <w:p w:rsidR="00EF15EB" w:rsidRPr="00C001A3" w:rsidRDefault="00F55B12" w:rsidP="00C001A3">
      <w:pPr>
        <w:numPr>
          <w:ilvl w:val="0"/>
          <w:numId w:val="53"/>
        </w:numPr>
        <w:tabs>
          <w:tab w:val="left" w:pos="993"/>
        </w:tabs>
        <w:spacing w:before="60"/>
        <w:ind w:left="0" w:firstLine="567"/>
        <w:jc w:val="both"/>
      </w:pPr>
      <w:r w:rsidRPr="00C001A3">
        <w:lastRenderedPageBreak/>
        <w:t>Акт оказанных услуг по организации перевозки и страхования Оборудования и счет-фактура;</w:t>
      </w:r>
    </w:p>
    <w:p w:rsidR="00EF15EB" w:rsidRPr="00C001A3" w:rsidRDefault="00F55B12" w:rsidP="00C001A3">
      <w:pPr>
        <w:numPr>
          <w:ilvl w:val="0"/>
          <w:numId w:val="53"/>
        </w:numPr>
        <w:tabs>
          <w:tab w:val="left" w:pos="993"/>
        </w:tabs>
        <w:spacing w:before="60"/>
        <w:ind w:left="0" w:firstLine="567"/>
        <w:jc w:val="both"/>
      </w:pPr>
      <w:r w:rsidRPr="00C001A3">
        <w:t>Счет Поставщика на сумму вознаграждения Поставщика за организацию перев</w:t>
      </w:r>
      <w:r w:rsidR="009A484D" w:rsidRPr="00C001A3">
        <w:t>озки и страхования Оборудования</w:t>
      </w:r>
      <w:r w:rsidRPr="00C001A3">
        <w:t>.</w:t>
      </w:r>
    </w:p>
    <w:p w:rsidR="00AF13F7" w:rsidRPr="00C001A3" w:rsidRDefault="009A484D" w:rsidP="00C001A3">
      <w:pPr>
        <w:tabs>
          <w:tab w:val="left" w:pos="0"/>
          <w:tab w:val="left" w:pos="709"/>
          <w:tab w:val="left" w:pos="1276"/>
        </w:tabs>
        <w:jc w:val="both"/>
      </w:pPr>
      <w:r w:rsidRPr="00C001A3">
        <w:t xml:space="preserve">Оплата вознаграждения Поставщика, предусмотренная п. 7.3 Договора, производится одновременно с возмещением расходов на перевозку и страхование последней единицы/позиции/партии Оборудования по Договору. </w:t>
      </w:r>
    </w:p>
    <w:p w:rsidR="00EF15EB" w:rsidRPr="00C001A3" w:rsidRDefault="00F55B12" w:rsidP="00C001A3">
      <w:pPr>
        <w:tabs>
          <w:tab w:val="left" w:pos="0"/>
          <w:tab w:val="left" w:pos="709"/>
          <w:tab w:val="left" w:pos="1276"/>
        </w:tabs>
        <w:jc w:val="both"/>
      </w:pPr>
      <w:r w:rsidRPr="00C001A3">
        <w:t xml:space="preserve">8.9 </w:t>
      </w:r>
      <w:r w:rsidR="001C6706" w:rsidRPr="00C001A3">
        <w:t>Ежеквартально (в срок не позднее 5 (Пятого) числа месяца, следующего за отчетным кварталом), а также в случае досрочного прекращения или расторжения Договора</w:t>
      </w:r>
      <w:r w:rsidR="001C6706" w:rsidRPr="00C001A3">
        <w:rPr>
          <w:i/>
        </w:rPr>
        <w:t xml:space="preserve"> </w:t>
      </w:r>
      <w:r w:rsidR="001C6706" w:rsidRPr="00C001A3">
        <w:t>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EF15EB" w:rsidRPr="00C001A3" w:rsidRDefault="00706DBE" w:rsidP="00C001A3">
      <w:pPr>
        <w:pStyle w:val="aff5"/>
        <w:numPr>
          <w:ilvl w:val="1"/>
          <w:numId w:val="55"/>
        </w:numPr>
        <w:tabs>
          <w:tab w:val="left" w:pos="0"/>
          <w:tab w:val="left" w:pos="709"/>
          <w:tab w:val="left" w:pos="1276"/>
        </w:tabs>
        <w:ind w:left="0" w:firstLine="0"/>
        <w:jc w:val="both"/>
      </w:pPr>
      <w:r w:rsidRPr="00C001A3">
        <w:t xml:space="preserve">Стороны договорились, что в соответствии с ч.4 ст.328 ГК РФ </w:t>
      </w:r>
      <w:r w:rsidR="00890618" w:rsidRPr="00C001A3">
        <w:t>нарушение срока выплаты  авансовых платежей, указанных в п.п. 8.1.1</w:t>
      </w:r>
      <w:r w:rsidR="00E56B84" w:rsidRPr="00C001A3">
        <w:t>.1</w:t>
      </w:r>
      <w:r w:rsidR="00890618" w:rsidRPr="00C001A3">
        <w:t>, 8.1.</w:t>
      </w:r>
      <w:r w:rsidR="00E56B84" w:rsidRPr="00C001A3">
        <w:t>1.</w:t>
      </w:r>
      <w:r w:rsidR="00890618" w:rsidRPr="00C001A3">
        <w:t>2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EF15EB" w:rsidRPr="00C001A3" w:rsidRDefault="004363A2" w:rsidP="00C001A3">
      <w:pPr>
        <w:numPr>
          <w:ilvl w:val="1"/>
          <w:numId w:val="55"/>
        </w:numPr>
        <w:tabs>
          <w:tab w:val="left" w:pos="0"/>
        </w:tabs>
        <w:ind w:left="0" w:firstLine="0"/>
        <w:jc w:val="both"/>
      </w:pPr>
      <w:r w:rsidRPr="00C001A3">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3E3DEA" w:rsidRPr="00C001A3" w:rsidRDefault="001C6706" w:rsidP="00C001A3">
      <w:pPr>
        <w:pStyle w:val="10"/>
        <w:keepNext w:val="0"/>
        <w:widowControl w:val="0"/>
        <w:suppressAutoHyphens/>
        <w:spacing w:before="120" w:after="120"/>
        <w:ind w:firstLine="284"/>
        <w:jc w:val="center"/>
        <w:rPr>
          <w:rFonts w:ascii="Times New Roman" w:hAnsi="Times New Roman"/>
          <w:sz w:val="24"/>
          <w:szCs w:val="24"/>
        </w:rPr>
      </w:pPr>
      <w:r w:rsidRPr="00C001A3">
        <w:rPr>
          <w:rFonts w:ascii="Times New Roman" w:hAnsi="Times New Roman"/>
          <w:sz w:val="24"/>
          <w:szCs w:val="24"/>
        </w:rPr>
        <w:t>9 Гарантии</w:t>
      </w:r>
    </w:p>
    <w:p w:rsidR="003E3DEA"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условии соблюдения требований по хранению, монтажу, наладки и эксплуатации этого Оборудования согласно Технической документации Поставщика.</w:t>
      </w:r>
    </w:p>
    <w:p w:rsidR="003E3DEA"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rsidR="00227F5D"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в Место поставки, в результате Входного контроля, в Гарантийный срок, возникшие по его вине.  </w:t>
      </w:r>
    </w:p>
    <w:p w:rsidR="00227F5D"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которые могут быть препятствием для использования Оборудования и Технической документации.</w:t>
      </w:r>
    </w:p>
    <w:p w:rsidR="00227F5D"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в связи с выполнением Поставщиком обязательств по Договору, Заказчик:</w:t>
      </w:r>
    </w:p>
    <w:p w:rsidR="00227F5D" w:rsidRPr="00C001A3" w:rsidRDefault="001C6706" w:rsidP="00C001A3">
      <w:pPr>
        <w:pStyle w:val="33"/>
        <w:numPr>
          <w:ilvl w:val="1"/>
          <w:numId w:val="4"/>
        </w:numPr>
        <w:tabs>
          <w:tab w:val="num" w:pos="709"/>
        </w:tabs>
        <w:suppressAutoHyphens/>
        <w:spacing w:after="120"/>
        <w:ind w:left="0" w:firstLine="0"/>
        <w:jc w:val="both"/>
        <w:rPr>
          <w:sz w:val="24"/>
          <w:szCs w:val="24"/>
        </w:rPr>
      </w:pPr>
      <w:r w:rsidRPr="00C001A3">
        <w:rPr>
          <w:sz w:val="24"/>
          <w:szCs w:val="24"/>
        </w:rPr>
        <w:t>немедленно информирует об этом Поставщика;</w:t>
      </w:r>
    </w:p>
    <w:p w:rsidR="00227F5D" w:rsidRPr="00C001A3" w:rsidRDefault="001C6706" w:rsidP="00C001A3">
      <w:pPr>
        <w:pStyle w:val="33"/>
        <w:numPr>
          <w:ilvl w:val="1"/>
          <w:numId w:val="4"/>
        </w:numPr>
        <w:tabs>
          <w:tab w:val="num" w:pos="709"/>
        </w:tabs>
        <w:suppressAutoHyphens/>
        <w:spacing w:after="120"/>
        <w:ind w:left="0" w:firstLine="0"/>
        <w:jc w:val="both"/>
        <w:rPr>
          <w:sz w:val="24"/>
          <w:szCs w:val="24"/>
        </w:rPr>
      </w:pPr>
      <w:r w:rsidRPr="00C001A3">
        <w:rPr>
          <w:sz w:val="24"/>
          <w:szCs w:val="24"/>
        </w:rPr>
        <w:t>проведет предварительные переговоры с третьей стороной;</w:t>
      </w:r>
    </w:p>
    <w:p w:rsidR="00227F5D" w:rsidRPr="00C001A3" w:rsidRDefault="001C6706" w:rsidP="00C001A3">
      <w:pPr>
        <w:pStyle w:val="33"/>
        <w:numPr>
          <w:ilvl w:val="1"/>
          <w:numId w:val="4"/>
        </w:numPr>
        <w:tabs>
          <w:tab w:val="num" w:pos="709"/>
        </w:tabs>
        <w:suppressAutoHyphens/>
        <w:spacing w:after="120"/>
        <w:ind w:left="0" w:firstLine="0"/>
        <w:jc w:val="both"/>
        <w:rPr>
          <w:noProof/>
          <w:sz w:val="24"/>
          <w:szCs w:val="24"/>
        </w:rPr>
      </w:pPr>
      <w:r w:rsidRPr="00C001A3">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227F5D" w:rsidRPr="00C001A3" w:rsidRDefault="001C6706" w:rsidP="00C001A3">
      <w:pPr>
        <w:pStyle w:val="33"/>
        <w:numPr>
          <w:ilvl w:val="0"/>
          <w:numId w:val="6"/>
        </w:numPr>
        <w:suppressAutoHyphens/>
        <w:spacing w:after="120"/>
        <w:ind w:left="0" w:firstLine="0"/>
        <w:jc w:val="both"/>
        <w:rPr>
          <w:sz w:val="24"/>
          <w:szCs w:val="24"/>
        </w:rPr>
      </w:pPr>
      <w:r w:rsidRPr="00C001A3">
        <w:rPr>
          <w:sz w:val="24"/>
          <w:szCs w:val="24"/>
        </w:rPr>
        <w:lastRenderedPageBreak/>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на основании вынесенного решения суда.</w:t>
      </w:r>
    </w:p>
    <w:p w:rsidR="00227F5D"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w:t>
      </w:r>
    </w:p>
    <w:p w:rsidR="00227F5D" w:rsidRPr="00C001A3" w:rsidRDefault="001C6706" w:rsidP="00C001A3">
      <w:pPr>
        <w:pStyle w:val="33"/>
        <w:numPr>
          <w:ilvl w:val="0"/>
          <w:numId w:val="6"/>
        </w:numPr>
        <w:suppressAutoHyphens/>
        <w:spacing w:after="120"/>
        <w:ind w:left="0" w:firstLine="0"/>
        <w:jc w:val="both"/>
        <w:rPr>
          <w:sz w:val="24"/>
          <w:szCs w:val="24"/>
        </w:rPr>
      </w:pPr>
      <w:r w:rsidRPr="00C001A3">
        <w:rPr>
          <w:sz w:val="24"/>
          <w:szCs w:val="24"/>
        </w:rPr>
        <w:t>Гарантийный срок на каждую поставленную единицу Оборудования для энергоблока № 1 и энергоблока № 2 согласно Приложениям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Пускового комплекса Блока, законченного строительством, если больший срок не предусмотрен документацией завода-изготовителя.</w:t>
      </w:r>
    </w:p>
    <w:p w:rsidR="00227F5D" w:rsidRPr="00C001A3" w:rsidRDefault="001E7937" w:rsidP="00C001A3">
      <w:pPr>
        <w:rPr>
          <w:bCs/>
          <w:spacing w:val="-1"/>
        </w:rPr>
      </w:pPr>
      <w:r w:rsidRPr="00C001A3">
        <w:t xml:space="preserve">Дата подписания Акта приемки работ по Пусковому комплексу энергоблока № 1 </w:t>
      </w:r>
      <w:r w:rsidR="004363A2" w:rsidRPr="00C001A3">
        <w:t>Курской АЭС: 01.10.2021г.</w:t>
      </w:r>
      <w:r w:rsidRPr="00C001A3">
        <w:rPr>
          <w:bCs/>
          <w:spacing w:val="-1"/>
        </w:rPr>
        <w:t>;</w:t>
      </w:r>
    </w:p>
    <w:p w:rsidR="00227F5D" w:rsidRPr="00C001A3" w:rsidRDefault="001E7937" w:rsidP="00C001A3">
      <w:pPr>
        <w:pStyle w:val="33"/>
        <w:suppressAutoHyphens/>
        <w:spacing w:after="120"/>
        <w:jc w:val="both"/>
        <w:rPr>
          <w:bCs/>
          <w:spacing w:val="-1"/>
          <w:sz w:val="24"/>
          <w:szCs w:val="24"/>
        </w:rPr>
      </w:pPr>
      <w:r w:rsidRPr="00C001A3">
        <w:rPr>
          <w:sz w:val="24"/>
          <w:szCs w:val="24"/>
        </w:rPr>
        <w:t xml:space="preserve">Дата подписания Акта приемки работ по Пусковому комплексу энергоблока № 2 </w:t>
      </w:r>
      <w:r w:rsidR="004363A2" w:rsidRPr="00C001A3">
        <w:rPr>
          <w:sz w:val="24"/>
          <w:szCs w:val="24"/>
        </w:rPr>
        <w:t>Курской АЭС: 23.05.2023г</w:t>
      </w:r>
      <w:r w:rsidRPr="00C001A3">
        <w:rPr>
          <w:sz w:val="24"/>
          <w:szCs w:val="24"/>
        </w:rPr>
        <w:t>.</w:t>
      </w:r>
    </w:p>
    <w:p w:rsidR="00A3145A" w:rsidRPr="00C001A3" w:rsidRDefault="001C6706" w:rsidP="00C001A3">
      <w:pPr>
        <w:pStyle w:val="33"/>
        <w:suppressAutoHyphens/>
        <w:spacing w:after="120"/>
        <w:jc w:val="both"/>
        <w:rPr>
          <w:sz w:val="24"/>
          <w:szCs w:val="24"/>
        </w:rPr>
      </w:pPr>
      <w:r w:rsidRPr="00C001A3">
        <w:rPr>
          <w:sz w:val="24"/>
          <w:szCs w:val="24"/>
        </w:rPr>
        <w:t xml:space="preserve">Если будут разночтения по </w:t>
      </w:r>
      <w:r w:rsidR="00777488" w:rsidRPr="00C001A3">
        <w:rPr>
          <w:sz w:val="24"/>
          <w:szCs w:val="24"/>
        </w:rPr>
        <w:t>продолжительности</w:t>
      </w:r>
      <w:r w:rsidRPr="00C001A3">
        <w:rPr>
          <w:sz w:val="24"/>
          <w:szCs w:val="24"/>
        </w:rPr>
        <w:t xml:space="preserve"> Гарантийного срока, указанного в п. 9.8 Договора и срокам, указанным в Технической документации Поставщика и/или ИТТ, Стороны договорились </w:t>
      </w:r>
      <w:r w:rsidR="00777488" w:rsidRPr="00C001A3">
        <w:rPr>
          <w:sz w:val="24"/>
          <w:szCs w:val="24"/>
        </w:rPr>
        <w:t>руководствоваться продолжительностью</w:t>
      </w:r>
      <w:r w:rsidRPr="00C001A3">
        <w:rPr>
          <w:sz w:val="24"/>
          <w:szCs w:val="24"/>
        </w:rPr>
        <w:t xml:space="preserve"> Гарантийного срока , указанн</w:t>
      </w:r>
      <w:r w:rsidR="00777488" w:rsidRPr="00C001A3">
        <w:rPr>
          <w:sz w:val="24"/>
          <w:szCs w:val="24"/>
        </w:rPr>
        <w:t>ого</w:t>
      </w:r>
      <w:r w:rsidRPr="00C001A3">
        <w:rPr>
          <w:sz w:val="24"/>
          <w:szCs w:val="24"/>
        </w:rPr>
        <w:t xml:space="preserve"> в п. 9.8 Договора.</w:t>
      </w:r>
    </w:p>
    <w:p w:rsidR="00A3145A" w:rsidRPr="00C001A3" w:rsidRDefault="001C6706" w:rsidP="00C001A3">
      <w:pPr>
        <w:pStyle w:val="33"/>
        <w:spacing w:after="120"/>
        <w:jc w:val="both"/>
        <w:rPr>
          <w:iCs/>
          <w:sz w:val="24"/>
          <w:szCs w:val="24"/>
        </w:rPr>
      </w:pPr>
      <w:r w:rsidRPr="00C001A3">
        <w:rPr>
          <w:iCs/>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A3145A" w:rsidRPr="00C001A3" w:rsidRDefault="001C6706" w:rsidP="00C001A3">
      <w:pPr>
        <w:pStyle w:val="33"/>
        <w:suppressAutoHyphens/>
        <w:spacing w:after="120"/>
        <w:jc w:val="both"/>
        <w:rPr>
          <w:sz w:val="24"/>
          <w:szCs w:val="24"/>
        </w:rPr>
      </w:pPr>
      <w:r w:rsidRPr="00C001A3">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227F5D"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227F5D"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(Девяноста) календарных дней от даты завершения работ по устранению Дефектов или Несоответствий.</w:t>
      </w:r>
    </w:p>
    <w:p w:rsidR="00227F5D"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lastRenderedPageBreak/>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227F5D"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CD46E0" w:rsidRPr="00C001A3" w:rsidRDefault="001C6706" w:rsidP="00C001A3">
      <w:pPr>
        <w:pStyle w:val="33"/>
        <w:suppressAutoHyphens/>
        <w:spacing w:after="120"/>
        <w:jc w:val="both"/>
        <w:rPr>
          <w:noProof/>
          <w:sz w:val="24"/>
          <w:szCs w:val="24"/>
        </w:rPr>
      </w:pPr>
      <w:r w:rsidRPr="00C001A3">
        <w:rPr>
          <w:sz w:val="24"/>
          <w:szCs w:val="24"/>
        </w:rPr>
        <w:t>Поставщик обязан возместить Заказчику/Генподрядчику все расходы, связанные с заменой Оборудования либо устранением Заказчиком/Генподрядчиком Несоответствий, в течение 30 (тридцати) дней с даты получения Поставщиком счета, выставленного Заказчиком/Генподрядчиком, с приложением копий документов, подтверждающих фактические расходы Заказчика/Генподрядчика.</w:t>
      </w:r>
    </w:p>
    <w:p w:rsidR="00227F5D" w:rsidRPr="00C001A3" w:rsidRDefault="001C6706" w:rsidP="00C001A3">
      <w:pPr>
        <w:pStyle w:val="33"/>
        <w:numPr>
          <w:ilvl w:val="0"/>
          <w:numId w:val="6"/>
        </w:numPr>
        <w:suppressAutoHyphens/>
        <w:spacing w:after="120"/>
        <w:ind w:left="0" w:firstLine="0"/>
        <w:jc w:val="both"/>
        <w:rPr>
          <w:noProof/>
          <w:sz w:val="24"/>
          <w:szCs w:val="24"/>
        </w:rPr>
      </w:pPr>
      <w:r w:rsidRPr="00C001A3">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D46E0" w:rsidRPr="00C001A3" w:rsidRDefault="001C6706" w:rsidP="00C001A3">
      <w:pPr>
        <w:pStyle w:val="10"/>
        <w:keepNext w:val="0"/>
        <w:widowControl w:val="0"/>
        <w:suppressAutoHyphens/>
        <w:spacing w:before="120" w:after="120"/>
        <w:ind w:firstLine="284"/>
        <w:jc w:val="center"/>
        <w:rPr>
          <w:rFonts w:ascii="Times New Roman" w:hAnsi="Times New Roman"/>
          <w:sz w:val="24"/>
          <w:szCs w:val="24"/>
        </w:rPr>
      </w:pPr>
      <w:r w:rsidRPr="00C001A3">
        <w:rPr>
          <w:rFonts w:ascii="Times New Roman" w:hAnsi="Times New Roman"/>
          <w:sz w:val="24"/>
          <w:szCs w:val="24"/>
        </w:rPr>
        <w:t>10 Ответственность Сторон и порядок разрешения споров</w:t>
      </w:r>
    </w:p>
    <w:p w:rsidR="00227F5D" w:rsidRPr="00C001A3" w:rsidRDefault="001C6706" w:rsidP="00C001A3">
      <w:pPr>
        <w:numPr>
          <w:ilvl w:val="0"/>
          <w:numId w:val="5"/>
        </w:numPr>
        <w:tabs>
          <w:tab w:val="num" w:pos="720"/>
        </w:tabs>
        <w:spacing w:after="120"/>
        <w:ind w:left="0" w:firstLine="0"/>
        <w:jc w:val="both"/>
      </w:pPr>
      <w:r w:rsidRPr="00C001A3">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227F5D" w:rsidRPr="00C001A3" w:rsidRDefault="001C6706" w:rsidP="00C001A3">
      <w:pPr>
        <w:numPr>
          <w:ilvl w:val="0"/>
          <w:numId w:val="5"/>
        </w:numPr>
        <w:tabs>
          <w:tab w:val="num" w:pos="720"/>
        </w:tabs>
        <w:spacing w:after="120"/>
        <w:ind w:left="0" w:firstLine="0"/>
        <w:jc w:val="both"/>
      </w:pPr>
      <w:r w:rsidRPr="00C001A3">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0,03% (Ноль целых три сотых процента) от цены просроченного Ключевого события за каждый день просрочки.</w:t>
      </w:r>
    </w:p>
    <w:p w:rsidR="00DD64A9" w:rsidRPr="00C001A3" w:rsidRDefault="00DD64A9" w:rsidP="00C001A3">
      <w:pPr>
        <w:numPr>
          <w:ilvl w:val="0"/>
          <w:numId w:val="5"/>
        </w:numPr>
        <w:tabs>
          <w:tab w:val="num" w:pos="720"/>
        </w:tabs>
        <w:spacing w:after="120"/>
        <w:ind w:left="0" w:firstLine="0"/>
        <w:jc w:val="both"/>
      </w:pPr>
      <w:r w:rsidRPr="00C001A3">
        <w:t>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по его требованию неустойку в виде пени, которые должны рассчитываться следующим образом:</w:t>
      </w:r>
    </w:p>
    <w:p w:rsidR="00DD64A9" w:rsidRPr="00C001A3" w:rsidRDefault="00DD64A9" w:rsidP="00C001A3">
      <w:pPr>
        <w:spacing w:after="120"/>
        <w:jc w:val="both"/>
      </w:pPr>
      <w:r w:rsidRPr="00C001A3">
        <w:t>- за первые пять календарных дней – в размере 2000 рублей за каждый день просрочки по каждому документу;</w:t>
      </w:r>
    </w:p>
    <w:p w:rsidR="00DD64A9" w:rsidRPr="00C001A3" w:rsidRDefault="00DD64A9" w:rsidP="00C001A3">
      <w:pPr>
        <w:spacing w:after="120"/>
        <w:jc w:val="both"/>
      </w:pPr>
      <w:r w:rsidRPr="00C001A3">
        <w:t>- за все последующие календарные дни – в размере 5000 рублей за каждый день просрочки по каждому документу.</w:t>
      </w:r>
    </w:p>
    <w:p w:rsidR="00227F5D" w:rsidRPr="00C001A3" w:rsidRDefault="001C6706" w:rsidP="00C001A3">
      <w:pPr>
        <w:numPr>
          <w:ilvl w:val="0"/>
          <w:numId w:val="5"/>
        </w:numPr>
        <w:tabs>
          <w:tab w:val="num" w:pos="720"/>
        </w:tabs>
        <w:spacing w:after="120"/>
        <w:ind w:left="0" w:firstLine="0"/>
        <w:jc w:val="both"/>
      </w:pPr>
      <w:r w:rsidRPr="00C001A3">
        <w:t>Если Поставщик не поставит Оборудование в срок, предусмотренный Приложениями № 1.1 и № 1.2 к Договору</w:t>
      </w:r>
      <w:r w:rsidR="004F4748" w:rsidRPr="00C001A3">
        <w:t xml:space="preserve">, либо не </w:t>
      </w:r>
      <w:r w:rsidR="00BB783D" w:rsidRPr="00C001A3">
        <w:t>доставит</w:t>
      </w:r>
      <w:r w:rsidR="004F4748" w:rsidRPr="00C001A3">
        <w:t xml:space="preserve"> </w:t>
      </w:r>
      <w:r w:rsidR="00BB783D" w:rsidRPr="00C001A3">
        <w:t>О</w:t>
      </w:r>
      <w:r w:rsidR="004F4748" w:rsidRPr="00C001A3">
        <w:t>борудование после окончания хранения в согласованный сторонами срок (п. 6.5.10</w:t>
      </w:r>
      <w:r w:rsidR="00BB783D" w:rsidRPr="00C001A3">
        <w:t xml:space="preserve"> Договора</w:t>
      </w:r>
      <w:r w:rsidR="004F4748" w:rsidRPr="00C001A3">
        <w:t>),</w:t>
      </w:r>
      <w:r w:rsidR="009A27DD" w:rsidRPr="00C001A3">
        <w:t xml:space="preserve"> </w:t>
      </w:r>
      <w:r w:rsidRPr="00C001A3">
        <w:t>Поставщик уплачивает Заказчику по его требованию неустойку в размере 0,05 % (Ноль целых пять сотых процента) от цены</w:t>
      </w:r>
      <w:r w:rsidR="00CB5031" w:rsidRPr="00C001A3">
        <w:t xml:space="preserve"> не поставленного в срок </w:t>
      </w:r>
      <w:r w:rsidRPr="00C001A3">
        <w:t xml:space="preserve"> Оборудования за каждый день просрочки. </w:t>
      </w:r>
    </w:p>
    <w:p w:rsidR="00EF15EB" w:rsidRPr="00C001A3" w:rsidRDefault="0017583E" w:rsidP="00C001A3">
      <w:pPr>
        <w:pStyle w:val="aff5"/>
        <w:spacing w:after="120"/>
        <w:ind w:left="0"/>
        <w:jc w:val="both"/>
      </w:pPr>
      <w:r w:rsidRPr="00C001A3">
        <w:t>В случае нарушения сроков проведения Входного контроля Оборудования (п.6.8.4 Договора) Заказчик не вправе предъявлять к Поставщику штрафные санкции за период задержки проведения Входного контроля Оборудования.</w:t>
      </w:r>
    </w:p>
    <w:p w:rsidR="00A90C21" w:rsidRPr="00C001A3" w:rsidRDefault="001C6706" w:rsidP="00C001A3">
      <w:pPr>
        <w:pStyle w:val="16"/>
        <w:numPr>
          <w:ilvl w:val="0"/>
          <w:numId w:val="5"/>
        </w:numPr>
        <w:tabs>
          <w:tab w:val="num" w:pos="720"/>
        </w:tabs>
        <w:spacing w:after="120"/>
        <w:ind w:left="0" w:firstLine="0"/>
        <w:jc w:val="both"/>
      </w:pPr>
      <w:r w:rsidRPr="00C001A3">
        <w:t xml:space="preserve">В случае нарушения сроков </w:t>
      </w:r>
      <w:r w:rsidR="00B361A9" w:rsidRPr="00C001A3">
        <w:t xml:space="preserve">начала </w:t>
      </w:r>
      <w:r w:rsidRPr="00C001A3">
        <w:t xml:space="preserve">оказания услуг по Шеф-монтажу Оборудования Поставщик уплачивает Заказчику по его требованию неустойку в размере 0,01% (Ноль целых </w:t>
      </w:r>
      <w:r w:rsidRPr="00C001A3">
        <w:lastRenderedPageBreak/>
        <w:t xml:space="preserve">одна сотая процента) от цены Оборудования, в отношении которого нарушены сроки </w:t>
      </w:r>
      <w:r w:rsidR="00B361A9" w:rsidRPr="00C001A3">
        <w:t xml:space="preserve">начала </w:t>
      </w:r>
      <w:r w:rsidRPr="00C001A3">
        <w:t>оказания услуг по Шеф-монтажу за каждый день просрочки.</w:t>
      </w:r>
    </w:p>
    <w:p w:rsidR="00A90C21" w:rsidRPr="00C001A3" w:rsidRDefault="001C6706" w:rsidP="00C001A3">
      <w:pPr>
        <w:pStyle w:val="16"/>
        <w:numPr>
          <w:ilvl w:val="0"/>
          <w:numId w:val="5"/>
        </w:numPr>
        <w:tabs>
          <w:tab w:val="num" w:pos="0"/>
        </w:tabs>
        <w:spacing w:after="120"/>
        <w:ind w:left="0" w:firstLine="0"/>
        <w:jc w:val="both"/>
      </w:pPr>
      <w:r w:rsidRPr="00C001A3">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rsidR="00227F5D" w:rsidRPr="00C001A3" w:rsidRDefault="001C6706" w:rsidP="00C001A3">
      <w:pPr>
        <w:numPr>
          <w:ilvl w:val="0"/>
          <w:numId w:val="5"/>
        </w:numPr>
        <w:tabs>
          <w:tab w:val="num" w:pos="709"/>
        </w:tabs>
        <w:spacing w:after="120"/>
        <w:ind w:left="0" w:firstLine="0"/>
        <w:jc w:val="both"/>
      </w:pPr>
      <w:r w:rsidRPr="00C001A3">
        <w:t>В случае нарушения Поставщиком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п.п. 10.2, 10.3 и 10.4 Договора.</w:t>
      </w:r>
    </w:p>
    <w:p w:rsidR="00227F5D" w:rsidRPr="00C001A3" w:rsidRDefault="001C6706" w:rsidP="00C001A3">
      <w:pPr>
        <w:numPr>
          <w:ilvl w:val="0"/>
          <w:numId w:val="5"/>
        </w:numPr>
        <w:tabs>
          <w:tab w:val="num" w:pos="709"/>
        </w:tabs>
        <w:spacing w:after="120"/>
        <w:ind w:left="0" w:firstLine="0"/>
        <w:jc w:val="both"/>
      </w:pPr>
      <w:r w:rsidRPr="00C001A3">
        <w:t>При нарушении Поставщиком сроков передачи Заказчику оригиналов счетов-фактур в соответствии с условиями п.8.2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227F5D" w:rsidRPr="00C001A3" w:rsidRDefault="001C6706" w:rsidP="00C001A3">
      <w:pPr>
        <w:numPr>
          <w:ilvl w:val="0"/>
          <w:numId w:val="5"/>
        </w:numPr>
        <w:tabs>
          <w:tab w:val="num" w:pos="709"/>
        </w:tabs>
        <w:spacing w:after="120"/>
        <w:ind w:left="0" w:firstLine="0"/>
        <w:jc w:val="both"/>
      </w:pPr>
      <w:r w:rsidRPr="00C001A3">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от цены Оборудования ненадлежащего качества и/или комплектности. </w:t>
      </w:r>
    </w:p>
    <w:p w:rsidR="00CD46E0" w:rsidRPr="00C001A3" w:rsidRDefault="001C6706" w:rsidP="00C001A3">
      <w:pPr>
        <w:jc w:val="both"/>
      </w:pPr>
      <w:r w:rsidRPr="00C001A3">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227F5D" w:rsidRPr="00C001A3" w:rsidRDefault="001C6706" w:rsidP="00C001A3">
      <w:pPr>
        <w:numPr>
          <w:ilvl w:val="0"/>
          <w:numId w:val="5"/>
        </w:numPr>
        <w:tabs>
          <w:tab w:val="num" w:pos="709"/>
        </w:tabs>
        <w:spacing w:after="120"/>
        <w:ind w:left="0" w:firstLine="0"/>
        <w:jc w:val="both"/>
      </w:pPr>
      <w:r w:rsidRPr="00C001A3">
        <w:t xml:space="preserve"> В случае не предоставления (несвоевременного предоставления) обеспечения, указанного в п.п. 4.25</w:t>
      </w:r>
      <w:r w:rsidR="00C76D3C" w:rsidRPr="00C001A3">
        <w:t>,</w:t>
      </w:r>
      <w:r w:rsidRPr="00C001A3">
        <w:t xml:space="preserve"> 4.26 </w:t>
      </w:r>
      <w:r w:rsidR="00C76D3C" w:rsidRPr="00C001A3">
        <w:t xml:space="preserve">и 4.27.3 </w:t>
      </w:r>
      <w:r w:rsidRPr="00C001A3">
        <w:t>Договора, в установленные сроки, Заказчик вправе потребовать с Поставщика уплаты неустойки в размере 0,01 % (Ноль целых одна сотая процента) от цены Договора за каждый день просрочки.</w:t>
      </w:r>
    </w:p>
    <w:p w:rsidR="00227F5D" w:rsidRPr="00C001A3" w:rsidRDefault="001C6706" w:rsidP="00C001A3">
      <w:pPr>
        <w:numPr>
          <w:ilvl w:val="0"/>
          <w:numId w:val="5"/>
        </w:numPr>
        <w:spacing w:before="120"/>
        <w:ind w:left="0" w:firstLine="0"/>
        <w:jc w:val="both"/>
        <w:rPr>
          <w:rFonts w:eastAsia="Times New Roman"/>
        </w:rPr>
      </w:pPr>
      <w:r w:rsidRPr="00C001A3">
        <w:rPr>
          <w:rFonts w:eastAsia="Times New Roman"/>
        </w:rPr>
        <w:t>В случае не занесения Поставщиком информации о поставляемом Оборудовании в ЕОНК</w:t>
      </w:r>
      <w:r w:rsidR="004363A2" w:rsidRPr="00C001A3">
        <w:rPr>
          <w:rFonts w:eastAsia="Times New Roman"/>
        </w:rPr>
        <w:t xml:space="preserve">ОМ в срок, установленный в п.4.37 </w:t>
      </w:r>
      <w:r w:rsidR="001306F9" w:rsidRPr="00C001A3">
        <w:rPr>
          <w:rFonts w:eastAsia="Times New Roman"/>
        </w:rPr>
        <w:t xml:space="preserve"> настоящего Договора, Постав</w:t>
      </w:r>
      <w:r w:rsidR="004363A2" w:rsidRPr="00C001A3">
        <w:rPr>
          <w:rFonts w:eastAsia="Times New Roman"/>
        </w:rPr>
        <w:t xml:space="preserve">щик уплачивает штраф в размере 0,1 </w:t>
      </w:r>
      <w:r w:rsidR="001306F9" w:rsidRPr="00C001A3">
        <w:rPr>
          <w:rFonts w:eastAsia="Times New Roman"/>
        </w:rPr>
        <w:t>% (</w:t>
      </w:r>
      <w:r w:rsidR="004363A2" w:rsidRPr="00C001A3">
        <w:t>Ноль целых одна десятая процента</w:t>
      </w:r>
      <w:r w:rsidR="004363A2" w:rsidRPr="00C001A3">
        <w:rPr>
          <w:rFonts w:eastAsia="Times New Roman"/>
        </w:rPr>
        <w:t>) от ц</w:t>
      </w:r>
      <w:r w:rsidR="001306F9" w:rsidRPr="00C001A3">
        <w:rPr>
          <w:rFonts w:eastAsia="Times New Roman"/>
        </w:rPr>
        <w:t xml:space="preserve">ены </w:t>
      </w:r>
      <w:r w:rsidR="004363A2" w:rsidRPr="00C001A3">
        <w:rPr>
          <w:rFonts w:eastAsia="Times New Roman"/>
        </w:rPr>
        <w:t>Оборудования по соответствующему Блоку (п.7.2 Договора)</w:t>
      </w:r>
      <w:r w:rsidR="001306F9" w:rsidRPr="00C001A3">
        <w:rPr>
          <w:rFonts w:eastAsia="Times New Roman"/>
        </w:rPr>
        <w:t>.</w:t>
      </w:r>
    </w:p>
    <w:p w:rsidR="005C20AC" w:rsidRPr="00C001A3" w:rsidRDefault="004363A2" w:rsidP="00C001A3">
      <w:pPr>
        <w:numPr>
          <w:ilvl w:val="0"/>
          <w:numId w:val="5"/>
        </w:numPr>
        <w:tabs>
          <w:tab w:val="num" w:pos="709"/>
        </w:tabs>
        <w:spacing w:after="120"/>
        <w:ind w:left="0" w:firstLine="0"/>
        <w:jc w:val="both"/>
      </w:pPr>
      <w:r w:rsidRPr="00C001A3">
        <w:t>За нарушение условий п.4.4</w:t>
      </w:r>
      <w:r w:rsidR="007E2E38" w:rsidRPr="00C001A3">
        <w:t>1</w:t>
      </w:r>
      <w:r w:rsidRPr="00C001A3">
        <w:t xml:space="preserve"> настоящего Договора (поставка Оборудования без маркировки этикетками штрих-кода по стандартам Генподрядчика) Заказчик вправе взыскать с Поставщика штраф в размере 0,1 % (Ноль целых одна десятая процента) от цены Оборудования, немаркированного этикетками штрих-кода</w:t>
      </w:r>
      <w:r w:rsidR="00880A78" w:rsidRPr="00C001A3">
        <w:t>.</w:t>
      </w:r>
    </w:p>
    <w:p w:rsidR="003E3DEA" w:rsidRPr="00C001A3" w:rsidRDefault="003E3DEA" w:rsidP="00C001A3">
      <w:pPr>
        <w:numPr>
          <w:ilvl w:val="0"/>
          <w:numId w:val="5"/>
        </w:numPr>
        <w:tabs>
          <w:tab w:val="num" w:pos="709"/>
        </w:tabs>
        <w:spacing w:after="120"/>
        <w:ind w:left="0" w:firstLine="0"/>
        <w:jc w:val="both"/>
      </w:pPr>
      <w:r w:rsidRPr="00C001A3">
        <w:t xml:space="preserve">Поставщик обязуется возместить убытки Заказчика/Генподрядчика в случае поставки Оборудования, не соответствующего требованиям </w:t>
      </w:r>
      <w:r w:rsidR="003A0902" w:rsidRPr="00C001A3">
        <w:t xml:space="preserve">ГОСТ Р 15.201-2000, ГОСТ 15.005-86 </w:t>
      </w:r>
      <w:r w:rsidRPr="00C001A3">
        <w:t xml:space="preserve">и/или не прошедшего приемо-сдаточные испытания в соответствии с </w:t>
      </w:r>
      <w:r w:rsidR="003A0902" w:rsidRPr="00C001A3">
        <w:t>ГОСТ Р 15.201-2000, ГОСТ 15.005-86</w:t>
      </w:r>
      <w:r w:rsidRPr="00C001A3">
        <w:t xml:space="preserve">. </w:t>
      </w:r>
    </w:p>
    <w:p w:rsidR="003E3DEA" w:rsidRPr="00C001A3" w:rsidRDefault="001C6706" w:rsidP="00C001A3">
      <w:pPr>
        <w:numPr>
          <w:ilvl w:val="0"/>
          <w:numId w:val="5"/>
        </w:numPr>
        <w:tabs>
          <w:tab w:val="num" w:pos="709"/>
        </w:tabs>
        <w:spacing w:after="120"/>
        <w:ind w:left="0" w:firstLine="0"/>
        <w:jc w:val="both"/>
      </w:pPr>
      <w:r w:rsidRPr="00C001A3">
        <w:t>Уплата неустойки не освобождает Стороны от полного выполнения обязательств по Договору.</w:t>
      </w:r>
    </w:p>
    <w:p w:rsidR="00A90C21" w:rsidRPr="00C001A3" w:rsidRDefault="00903EA7" w:rsidP="00C001A3">
      <w:pPr>
        <w:numPr>
          <w:ilvl w:val="0"/>
          <w:numId w:val="5"/>
        </w:numPr>
        <w:tabs>
          <w:tab w:val="num" w:pos="709"/>
        </w:tabs>
        <w:spacing w:after="120"/>
        <w:ind w:left="0" w:firstLine="0"/>
        <w:jc w:val="both"/>
      </w:pPr>
      <w:r w:rsidRPr="00C001A3">
        <w:lastRenderedPageBreak/>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w:t>
      </w:r>
      <w:r w:rsidR="000E2442" w:rsidRPr="00C001A3">
        <w:t>ек</w:t>
      </w:r>
      <w:r w:rsidRPr="00C001A3">
        <w:t>.</w:t>
      </w:r>
    </w:p>
    <w:p w:rsidR="003E3DEA" w:rsidRPr="00C001A3" w:rsidRDefault="001C6706" w:rsidP="00C001A3">
      <w:pPr>
        <w:numPr>
          <w:ilvl w:val="0"/>
          <w:numId w:val="5"/>
        </w:numPr>
        <w:tabs>
          <w:tab w:val="num" w:pos="709"/>
        </w:tabs>
        <w:spacing w:after="120"/>
        <w:ind w:left="0" w:firstLine="0"/>
        <w:jc w:val="both"/>
      </w:pPr>
      <w:r w:rsidRPr="00C001A3">
        <w:rPr>
          <w:iCs/>
        </w:rPr>
        <w:t xml:space="preserve"> Споры и разногласия, возникшие при исполнении Договора, будут решаться путем переговоров и/или в претензионном порядке.</w:t>
      </w:r>
      <w:r w:rsidRPr="00C001A3">
        <w:t xml:space="preserve"> </w:t>
      </w:r>
    </w:p>
    <w:p w:rsidR="00CD46E0" w:rsidRPr="00C001A3" w:rsidRDefault="001C6706" w:rsidP="00C001A3">
      <w:pPr>
        <w:spacing w:after="120"/>
        <w:jc w:val="both"/>
      </w:pPr>
      <w:r w:rsidRPr="00C001A3">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rsidR="00CD46E0" w:rsidRPr="00C001A3" w:rsidRDefault="001C6706" w:rsidP="00C001A3">
      <w:pPr>
        <w:spacing w:after="120"/>
        <w:jc w:val="both"/>
      </w:pPr>
      <w:r w:rsidRPr="00C001A3">
        <w:t>-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(в случае заключения Договора с организацией, подведомственной Госкорпорации «Росатом»);</w:t>
      </w:r>
    </w:p>
    <w:p w:rsidR="003E3DEA" w:rsidRPr="00C001A3" w:rsidRDefault="001C6706" w:rsidP="00C001A3">
      <w:pPr>
        <w:spacing w:after="120"/>
        <w:jc w:val="both"/>
      </w:pPr>
      <w:r w:rsidRPr="00C001A3">
        <w:t xml:space="preserve">- Арбитражном суде </w:t>
      </w:r>
      <w:r w:rsidR="003E3DEA" w:rsidRPr="00C001A3">
        <w:t xml:space="preserve">г. Москва </w:t>
      </w:r>
      <w:r w:rsidRPr="00C001A3">
        <w:t>(в случае заключения Договора с организацией, не подведомственной Госкорпорации «Росатом»).</w:t>
      </w:r>
    </w:p>
    <w:p w:rsidR="00CD46E0" w:rsidRPr="00C001A3" w:rsidRDefault="001C6706" w:rsidP="00C001A3">
      <w:pPr>
        <w:spacing w:after="120"/>
        <w:jc w:val="both"/>
      </w:pPr>
      <w:r w:rsidRPr="00C001A3">
        <w:t>10.1</w:t>
      </w:r>
      <w:r w:rsidR="003A0902" w:rsidRPr="00C001A3">
        <w:t>7</w:t>
      </w:r>
      <w:r w:rsidRPr="00C001A3">
        <w:t xml:space="preserve"> 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rsidR="00CD46E0" w:rsidRPr="00C001A3" w:rsidRDefault="001C6706" w:rsidP="00C001A3">
      <w:pPr>
        <w:spacing w:after="120"/>
        <w:jc w:val="both"/>
      </w:pPr>
      <w:r w:rsidRPr="00C001A3">
        <w:t>10.1</w:t>
      </w:r>
      <w:r w:rsidR="003A0902" w:rsidRPr="00C001A3">
        <w:t>8</w:t>
      </w:r>
      <w:r w:rsidRPr="00C001A3">
        <w:t xml:space="preserve"> 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90C21" w:rsidRPr="00C001A3" w:rsidRDefault="001C6706" w:rsidP="00C001A3">
      <w:pPr>
        <w:pStyle w:val="aff5"/>
        <w:numPr>
          <w:ilvl w:val="1"/>
          <w:numId w:val="58"/>
        </w:numPr>
        <w:spacing w:after="120"/>
        <w:ind w:left="0" w:firstLine="0"/>
        <w:jc w:val="both"/>
      </w:pPr>
      <w:r w:rsidRPr="00C001A3">
        <w:t>П</w:t>
      </w:r>
      <w:bookmarkStart w:id="1" w:name="OCRUncertain078"/>
      <w:r w:rsidRPr="00C001A3">
        <w:t>исьмо,</w:t>
      </w:r>
      <w:bookmarkEnd w:id="1"/>
      <w:r w:rsidRPr="00C001A3">
        <w:t xml:space="preserve"> содержащее </w:t>
      </w:r>
      <w:bookmarkStart w:id="2" w:name="OCRUncertain079"/>
      <w:r w:rsidRPr="00C001A3">
        <w:t>претензионны</w:t>
      </w:r>
      <w:bookmarkEnd w:id="2"/>
      <w:r w:rsidRPr="00C001A3">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EF15EB" w:rsidRPr="00C001A3" w:rsidRDefault="001C6706" w:rsidP="00C001A3">
      <w:pPr>
        <w:spacing w:after="120"/>
        <w:jc w:val="both"/>
      </w:pPr>
      <w:r w:rsidRPr="00C001A3">
        <w:t>К письму, содержащему претензионные требования, должны быть приложены документы, обосновывающие требования Стороны, направляющей претензию.</w:t>
      </w:r>
    </w:p>
    <w:p w:rsidR="00CD46E0" w:rsidRPr="00C001A3" w:rsidRDefault="001C6706" w:rsidP="00C001A3">
      <w:pPr>
        <w:pStyle w:val="10"/>
        <w:keepNext w:val="0"/>
        <w:widowControl w:val="0"/>
        <w:suppressAutoHyphens/>
        <w:spacing w:before="120" w:after="120"/>
        <w:ind w:firstLine="284"/>
        <w:jc w:val="center"/>
        <w:rPr>
          <w:rFonts w:ascii="Times New Roman" w:hAnsi="Times New Roman"/>
          <w:sz w:val="24"/>
          <w:szCs w:val="24"/>
        </w:rPr>
      </w:pPr>
      <w:r w:rsidRPr="00C001A3">
        <w:rPr>
          <w:rFonts w:ascii="Times New Roman" w:hAnsi="Times New Roman"/>
          <w:sz w:val="24"/>
          <w:szCs w:val="24"/>
        </w:rPr>
        <w:t>11 Обстоятельства непреодолимой силы</w:t>
      </w:r>
    </w:p>
    <w:p w:rsidR="00227F5D" w:rsidRPr="00C001A3" w:rsidRDefault="001C6706" w:rsidP="00C001A3">
      <w:pPr>
        <w:numPr>
          <w:ilvl w:val="0"/>
          <w:numId w:val="7"/>
        </w:numPr>
        <w:spacing w:after="120"/>
        <w:ind w:left="0" w:firstLine="0"/>
        <w:jc w:val="both"/>
      </w:pPr>
      <w:r w:rsidRPr="00C001A3">
        <w:t xml:space="preserve">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w:t>
      </w:r>
      <w:r w:rsidRPr="00C001A3">
        <w:rPr>
          <w:bCs/>
          <w:iCs/>
        </w:rPr>
        <w:t>которые делают невозможным исполнение обязательств одной из Сторон</w:t>
      </w:r>
      <w:r w:rsidRPr="00C001A3">
        <w:t>.</w:t>
      </w:r>
    </w:p>
    <w:p w:rsidR="00227F5D" w:rsidRPr="00C001A3" w:rsidRDefault="001C6706" w:rsidP="00C001A3">
      <w:pPr>
        <w:numPr>
          <w:ilvl w:val="0"/>
          <w:numId w:val="7"/>
        </w:numPr>
        <w:spacing w:after="120"/>
        <w:ind w:left="0" w:firstLine="0"/>
        <w:jc w:val="both"/>
      </w:pPr>
      <w:r w:rsidRPr="00C001A3">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227F5D" w:rsidRPr="00C001A3" w:rsidRDefault="001C6706" w:rsidP="00C001A3">
      <w:pPr>
        <w:widowControl w:val="0"/>
        <w:numPr>
          <w:ilvl w:val="0"/>
          <w:numId w:val="7"/>
        </w:numPr>
        <w:spacing w:after="120"/>
        <w:ind w:left="0" w:firstLine="0"/>
        <w:jc w:val="both"/>
      </w:pPr>
      <w:r w:rsidRPr="00C001A3">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227F5D" w:rsidRPr="00C001A3" w:rsidRDefault="001C6706" w:rsidP="00C001A3">
      <w:pPr>
        <w:numPr>
          <w:ilvl w:val="0"/>
          <w:numId w:val="7"/>
        </w:numPr>
        <w:spacing w:after="120"/>
        <w:ind w:left="0" w:firstLine="0"/>
        <w:jc w:val="both"/>
      </w:pPr>
      <w:r w:rsidRPr="00C001A3">
        <w:lastRenderedPageBreak/>
        <w:t>Срок действия Договора продлевается на период действия обстоятельств непреодолимой силы и устранения их последствий.</w:t>
      </w:r>
    </w:p>
    <w:p w:rsidR="00227F5D" w:rsidRPr="00C001A3" w:rsidRDefault="001C6706" w:rsidP="00C001A3">
      <w:pPr>
        <w:numPr>
          <w:ilvl w:val="0"/>
          <w:numId w:val="7"/>
        </w:numPr>
        <w:spacing w:after="120"/>
        <w:ind w:left="0" w:firstLine="0"/>
        <w:jc w:val="both"/>
      </w:pPr>
      <w:r w:rsidRPr="00C001A3">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227F5D" w:rsidRPr="00C001A3" w:rsidRDefault="001C6706" w:rsidP="00C001A3">
      <w:pPr>
        <w:numPr>
          <w:ilvl w:val="0"/>
          <w:numId w:val="7"/>
        </w:numPr>
        <w:spacing w:after="120"/>
        <w:ind w:left="0" w:firstLine="0"/>
        <w:jc w:val="both"/>
      </w:pPr>
      <w:r w:rsidRPr="00C001A3">
        <w:t>Стороны не освобождаются от ответственности за неисполнение обязательств, возникших до начала действия обстоятельств непреодолимой силы.</w:t>
      </w:r>
    </w:p>
    <w:p w:rsidR="00227F5D" w:rsidRPr="00C001A3" w:rsidRDefault="001C6706" w:rsidP="00C001A3">
      <w:pPr>
        <w:numPr>
          <w:ilvl w:val="0"/>
          <w:numId w:val="7"/>
        </w:numPr>
        <w:spacing w:after="120"/>
        <w:ind w:left="0" w:firstLine="0"/>
        <w:jc w:val="both"/>
      </w:pPr>
      <w:r w:rsidRPr="00C001A3">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227F5D" w:rsidRPr="00C001A3" w:rsidRDefault="001C6706" w:rsidP="00C001A3">
      <w:pPr>
        <w:numPr>
          <w:ilvl w:val="0"/>
          <w:numId w:val="7"/>
        </w:numPr>
        <w:spacing w:after="120"/>
        <w:ind w:left="0" w:firstLine="0"/>
        <w:jc w:val="both"/>
      </w:pPr>
      <w:r w:rsidRPr="00C001A3">
        <w:t>Обязательства, на которые обстоятельства непреодолимой силы не повлияли, должны выполняться Сторонами.</w:t>
      </w:r>
    </w:p>
    <w:p w:rsidR="00CD46E0" w:rsidRPr="00C001A3" w:rsidRDefault="001C6706" w:rsidP="00C001A3">
      <w:pPr>
        <w:pStyle w:val="10"/>
        <w:keepNext w:val="0"/>
        <w:widowControl w:val="0"/>
        <w:suppressAutoHyphens/>
        <w:spacing w:after="120"/>
        <w:ind w:firstLine="284"/>
        <w:jc w:val="center"/>
        <w:rPr>
          <w:rFonts w:ascii="Times New Roman" w:hAnsi="Times New Roman"/>
          <w:sz w:val="24"/>
          <w:szCs w:val="24"/>
        </w:rPr>
      </w:pPr>
      <w:r w:rsidRPr="00C001A3">
        <w:rPr>
          <w:rFonts w:ascii="Times New Roman" w:hAnsi="Times New Roman"/>
          <w:sz w:val="24"/>
          <w:szCs w:val="24"/>
        </w:rPr>
        <w:t>12 Условия конфиденциальности</w:t>
      </w:r>
    </w:p>
    <w:p w:rsidR="00227F5D" w:rsidRPr="00C001A3" w:rsidRDefault="001C6706" w:rsidP="00C001A3">
      <w:pPr>
        <w:numPr>
          <w:ilvl w:val="0"/>
          <w:numId w:val="17"/>
        </w:numPr>
        <w:spacing w:after="120"/>
        <w:ind w:left="0" w:firstLine="0"/>
        <w:jc w:val="both"/>
      </w:pPr>
      <w:r w:rsidRPr="00C001A3">
        <w:rPr>
          <w:rFonts w:eastAsia="Times New Roman"/>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даты прекращения его действия.</w:t>
      </w:r>
    </w:p>
    <w:p w:rsidR="00227F5D" w:rsidRPr="00C001A3" w:rsidRDefault="001C6706" w:rsidP="00C001A3">
      <w:pPr>
        <w:numPr>
          <w:ilvl w:val="0"/>
          <w:numId w:val="17"/>
        </w:numPr>
        <w:spacing w:after="120"/>
        <w:ind w:left="0" w:firstLine="0"/>
        <w:jc w:val="both"/>
      </w:pPr>
      <w:r w:rsidRPr="00C001A3">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27F5D" w:rsidRPr="00C001A3" w:rsidRDefault="001C6706" w:rsidP="00C001A3">
      <w:pPr>
        <w:numPr>
          <w:ilvl w:val="0"/>
          <w:numId w:val="17"/>
        </w:numPr>
        <w:spacing w:after="120"/>
        <w:ind w:left="0" w:firstLine="0"/>
        <w:jc w:val="both"/>
      </w:pPr>
      <w:r w:rsidRPr="00C001A3">
        <w:t>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C001A3">
        <w:rPr>
          <w:b/>
        </w:rPr>
        <w:t xml:space="preserve"> </w:t>
      </w:r>
      <w:r w:rsidRPr="00C001A3">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CD46E0" w:rsidRPr="00C001A3" w:rsidRDefault="001C6706" w:rsidP="00C001A3">
      <w:pPr>
        <w:spacing w:after="120"/>
        <w:jc w:val="both"/>
      </w:pPr>
      <w:r w:rsidRPr="00C001A3">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 привлекаемым Сторонами в целях исполнения настоящего Договора, а также Государственной корпорации по атомной энергии «Росатом».</w:t>
      </w:r>
    </w:p>
    <w:p w:rsidR="00227F5D" w:rsidRPr="00C001A3" w:rsidRDefault="001C6706" w:rsidP="00C001A3">
      <w:pPr>
        <w:numPr>
          <w:ilvl w:val="0"/>
          <w:numId w:val="17"/>
        </w:numPr>
        <w:spacing w:after="120"/>
        <w:ind w:left="0" w:firstLine="0"/>
        <w:jc w:val="both"/>
      </w:pPr>
      <w:r w:rsidRPr="00C001A3">
        <w:t>Условия конфиденциальности и связанные с ее осуществлением права и обязанности Сторон изложены в Приложении № 9 к Договору.</w:t>
      </w:r>
    </w:p>
    <w:p w:rsidR="00CD46E0" w:rsidRPr="00C001A3" w:rsidRDefault="001C6706" w:rsidP="00C001A3">
      <w:pPr>
        <w:spacing w:after="120"/>
        <w:jc w:val="both"/>
      </w:pPr>
      <w:r w:rsidRPr="00C001A3">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227F5D" w:rsidRPr="00C001A3" w:rsidRDefault="001C6706" w:rsidP="00C001A3">
      <w:pPr>
        <w:numPr>
          <w:ilvl w:val="0"/>
          <w:numId w:val="17"/>
        </w:numPr>
        <w:spacing w:after="120"/>
        <w:ind w:left="0" w:firstLine="0"/>
        <w:jc w:val="both"/>
        <w:rPr>
          <w:spacing w:val="-10"/>
        </w:rPr>
      </w:pPr>
      <w:r w:rsidRPr="00C001A3">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w:t>
      </w:r>
      <w:r w:rsidRPr="00C001A3">
        <w:lastRenderedPageBreak/>
        <w:t xml:space="preserve">права Заказчика/Генподрядчика, также как никакие положения </w:t>
      </w:r>
      <w:r w:rsidRPr="00C001A3">
        <w:rPr>
          <w:spacing w:val="-1"/>
        </w:rPr>
        <w:t xml:space="preserve">Договора не могут быть истолкованы как предоставляющие какие-либо права </w:t>
      </w:r>
      <w:r w:rsidRPr="00C001A3">
        <w:t>Заказчику/Генподрядчику посредством лицензирования или иным путем, на патенты или авторские права Поставщика (Субпоставщиков).</w:t>
      </w:r>
    </w:p>
    <w:p w:rsidR="00227F5D" w:rsidRPr="00C001A3" w:rsidRDefault="001C6706" w:rsidP="00C001A3">
      <w:pPr>
        <w:numPr>
          <w:ilvl w:val="0"/>
          <w:numId w:val="17"/>
        </w:numPr>
        <w:spacing w:after="120"/>
        <w:ind w:left="0" w:firstLine="0"/>
        <w:jc w:val="both"/>
        <w:rPr>
          <w:spacing w:val="-9"/>
        </w:rPr>
      </w:pPr>
      <w:r w:rsidRPr="00C001A3">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C001A3">
        <w:rPr>
          <w:spacing w:val="-1"/>
        </w:rPr>
        <w:t>путем, на товарные знаки, фирменные наименования, знаки обслуживания.</w:t>
      </w:r>
    </w:p>
    <w:p w:rsidR="00227F5D" w:rsidRPr="00C001A3" w:rsidRDefault="001C6706" w:rsidP="00C001A3">
      <w:pPr>
        <w:numPr>
          <w:ilvl w:val="0"/>
          <w:numId w:val="17"/>
        </w:numPr>
        <w:spacing w:after="120"/>
        <w:ind w:left="0" w:firstLine="0"/>
        <w:jc w:val="both"/>
      </w:pPr>
      <w:r w:rsidRPr="00C001A3">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227F5D" w:rsidRPr="00C001A3" w:rsidRDefault="001C6706" w:rsidP="00C001A3">
      <w:pPr>
        <w:numPr>
          <w:ilvl w:val="0"/>
          <w:numId w:val="17"/>
        </w:numPr>
        <w:spacing w:after="120"/>
        <w:ind w:left="0" w:firstLine="0"/>
        <w:jc w:val="both"/>
      </w:pPr>
      <w:r w:rsidRPr="00C001A3">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CD46E0" w:rsidRPr="00C001A3" w:rsidRDefault="001C6706" w:rsidP="00C001A3">
      <w:pPr>
        <w:spacing w:after="120"/>
        <w:ind w:firstLine="284"/>
        <w:jc w:val="center"/>
        <w:rPr>
          <w:b/>
        </w:rPr>
      </w:pPr>
      <w:r w:rsidRPr="00C001A3">
        <w:rPr>
          <w:b/>
        </w:rPr>
        <w:t>13 Особые условия</w:t>
      </w:r>
    </w:p>
    <w:p w:rsidR="00227F5D" w:rsidRPr="00C001A3" w:rsidRDefault="001C6706" w:rsidP="00C001A3">
      <w:pPr>
        <w:numPr>
          <w:ilvl w:val="0"/>
          <w:numId w:val="12"/>
        </w:numPr>
        <w:tabs>
          <w:tab w:val="num" w:pos="720"/>
          <w:tab w:val="num" w:pos="1620"/>
        </w:tabs>
        <w:spacing w:after="120"/>
        <w:ind w:left="0" w:firstLine="0"/>
        <w:jc w:val="both"/>
        <w:rPr>
          <w:rFonts w:eastAsia="HiddenHorzOCR"/>
        </w:rPr>
      </w:pPr>
      <w:r w:rsidRPr="00C001A3">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227F5D" w:rsidRPr="00C001A3" w:rsidRDefault="001C6706" w:rsidP="00C001A3">
      <w:pPr>
        <w:numPr>
          <w:ilvl w:val="0"/>
          <w:numId w:val="12"/>
        </w:numPr>
        <w:tabs>
          <w:tab w:val="left" w:pos="0"/>
          <w:tab w:val="num" w:pos="720"/>
          <w:tab w:val="left" w:pos="1134"/>
          <w:tab w:val="num" w:pos="1620"/>
        </w:tabs>
        <w:spacing w:before="120" w:after="120"/>
        <w:ind w:left="0" w:firstLine="0"/>
        <w:jc w:val="both"/>
      </w:pPr>
      <w:r w:rsidRPr="00C001A3">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C001A3">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CD46E0" w:rsidRPr="00C001A3" w:rsidRDefault="001C6706" w:rsidP="00C001A3">
      <w:pPr>
        <w:tabs>
          <w:tab w:val="left" w:pos="567"/>
        </w:tabs>
        <w:spacing w:before="120"/>
        <w:jc w:val="both"/>
      </w:pPr>
      <w:r w:rsidRPr="00C001A3">
        <w:t xml:space="preserve">Результаты интеллектуальной деятельности, передаваемые Заказчику, Генподрядчику, </w:t>
      </w:r>
      <w:proofErr w:type="spellStart"/>
      <w:r w:rsidRPr="00C001A3">
        <w:t>Генпроектировщику</w:t>
      </w:r>
      <w:proofErr w:type="spellEnd"/>
      <w:r w:rsidRPr="00C001A3">
        <w:t>, Заказчику-застройщику используются только в целях исполнения условий настоящего Договора.</w:t>
      </w:r>
    </w:p>
    <w:p w:rsidR="00227F5D" w:rsidRPr="00C001A3" w:rsidRDefault="001C6706" w:rsidP="00C001A3">
      <w:pPr>
        <w:numPr>
          <w:ilvl w:val="0"/>
          <w:numId w:val="12"/>
        </w:numPr>
        <w:ind w:left="0" w:firstLine="0"/>
        <w:jc w:val="both"/>
        <w:rPr>
          <w:b/>
          <w:i/>
        </w:rPr>
      </w:pPr>
      <w:r w:rsidRPr="00C001A3">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CD46E0" w:rsidRPr="00C001A3" w:rsidRDefault="001C6706" w:rsidP="00C001A3">
      <w:pPr>
        <w:spacing w:after="120"/>
        <w:jc w:val="both"/>
        <w:rPr>
          <w:rFonts w:eastAsia="HiddenHorzOCR"/>
          <w:i/>
        </w:rPr>
      </w:pPr>
      <w:r w:rsidRPr="00C001A3">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C001A3">
        <w:rPr>
          <w:rFonts w:eastAsia="HiddenHorzOCR"/>
          <w:i/>
        </w:rPr>
        <w:t>Первый</w:t>
      </w:r>
      <w:r w:rsidRPr="00C001A3">
        <w:rPr>
          <w:rFonts w:eastAsia="HiddenHorzOCR"/>
        </w:rPr>
        <w:t xml:space="preserve"> </w:t>
      </w:r>
      <w:r w:rsidRPr="00C001A3">
        <w:rPr>
          <w:rFonts w:eastAsia="HiddenHorzOCR"/>
          <w:i/>
        </w:rPr>
        <w:t>вариант первого абзаца применяется при передаче Сведений на материальных (в том числе, электронных носителях</w:t>
      </w:r>
      <w:r w:rsidRPr="00C001A3">
        <w:rPr>
          <w:rFonts w:eastAsia="HiddenHorzOCR"/>
        </w:rPr>
        <w:t xml:space="preserve">): </w:t>
      </w:r>
    </w:p>
    <w:p w:rsidR="00CD46E0" w:rsidRPr="00C001A3" w:rsidRDefault="001C6706" w:rsidP="00C001A3">
      <w:pPr>
        <w:autoSpaceDE w:val="0"/>
        <w:autoSpaceDN w:val="0"/>
        <w:adjustRightInd w:val="0"/>
        <w:jc w:val="both"/>
        <w:rPr>
          <w:rFonts w:eastAsia="HiddenHorzOCR"/>
        </w:rPr>
      </w:pPr>
      <w:r w:rsidRPr="00C001A3">
        <w:rPr>
          <w:rFonts w:eastAsia="HiddenHorzOCR"/>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C001A3">
        <w:rPr>
          <w:rFonts w:eastAsia="HiddenHorzOCR"/>
          <w:i/>
        </w:rPr>
        <w:t>Второй вариант первого абзаца применяется при передаче Сведений по электронной почте</w:t>
      </w:r>
      <w:r w:rsidRPr="00C001A3">
        <w:rPr>
          <w:rFonts w:eastAsia="HiddenHorzOCR"/>
        </w:rPr>
        <w:t>):</w:t>
      </w:r>
    </w:p>
    <w:p w:rsidR="00CD46E0" w:rsidRPr="00C001A3" w:rsidRDefault="001C6706" w:rsidP="00C001A3">
      <w:pPr>
        <w:autoSpaceDE w:val="0"/>
        <w:autoSpaceDN w:val="0"/>
        <w:adjustRightInd w:val="0"/>
        <w:jc w:val="both"/>
        <w:rPr>
          <w:rFonts w:eastAsia="HiddenHorzOCR"/>
        </w:rPr>
      </w:pPr>
      <w:r w:rsidRPr="00C001A3">
        <w:rPr>
          <w:rFonts w:eastAsia="HiddenHorzOCR"/>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w:t>
      </w:r>
      <w:r w:rsidRPr="00C001A3">
        <w:rPr>
          <w:rFonts w:eastAsia="HiddenHorzOCR"/>
        </w:rPr>
        <w:lastRenderedPageBreak/>
        <w:t xml:space="preserve">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C001A3">
        <w:rPr>
          <w:rFonts w:eastAsia="HiddenHorzOCR"/>
        </w:rPr>
        <w:t>Росфинмониторингу</w:t>
      </w:r>
      <w:proofErr w:type="spellEnd"/>
      <w:r w:rsidRPr="00C001A3">
        <w:rPr>
          <w:rFonts w:eastAsia="HiddenHorzOCR"/>
        </w:rPr>
        <w:t xml:space="preserve">, Правительству Российской Федерации) и последующую обработку Сведений </w:t>
      </w:r>
      <w:proofErr w:type="spellStart"/>
      <w:r w:rsidRPr="00C001A3">
        <w:rPr>
          <w:rFonts w:eastAsia="HiddenHorzOCR"/>
        </w:rPr>
        <w:t>Госкорпорацией</w:t>
      </w:r>
      <w:proofErr w:type="spellEnd"/>
      <w:r w:rsidRPr="00C001A3">
        <w:rPr>
          <w:rFonts w:eastAsia="HiddenHorzOCR"/>
        </w:rPr>
        <w:t xml:space="preserve"> «</w:t>
      </w:r>
      <w:proofErr w:type="spellStart"/>
      <w:r w:rsidRPr="00C001A3">
        <w:rPr>
          <w:rFonts w:eastAsia="HiddenHorzOCR"/>
        </w:rPr>
        <w:t>Росатом</w:t>
      </w:r>
      <w:proofErr w:type="spellEnd"/>
      <w:r w:rsidRPr="00C001A3">
        <w:rPr>
          <w:rFonts w:eastAsia="HiddenHorzOCR"/>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CD46E0" w:rsidRPr="00C001A3" w:rsidRDefault="001C6706" w:rsidP="00C001A3">
      <w:pPr>
        <w:autoSpaceDE w:val="0"/>
        <w:autoSpaceDN w:val="0"/>
        <w:adjustRightInd w:val="0"/>
        <w:jc w:val="both"/>
        <w:rPr>
          <w:rFonts w:eastAsia="HiddenHorzOCR"/>
        </w:rPr>
      </w:pPr>
      <w:r w:rsidRPr="00C001A3">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D46E0" w:rsidRPr="00C001A3" w:rsidRDefault="001C6706" w:rsidP="00C001A3">
      <w:pPr>
        <w:spacing w:after="120"/>
        <w:jc w:val="both"/>
        <w:rPr>
          <w:rFonts w:eastAsia="HiddenHorzOCR"/>
        </w:rPr>
      </w:pPr>
      <w:r w:rsidRPr="00C001A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CD46E0" w:rsidRPr="00C001A3" w:rsidRDefault="001C6706" w:rsidP="00C001A3">
      <w:pPr>
        <w:jc w:val="both"/>
        <w:rPr>
          <w:b/>
          <w:i/>
        </w:rPr>
      </w:pPr>
      <w:r w:rsidRPr="00C001A3">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CD46E0" w:rsidRPr="00C001A3" w:rsidRDefault="001C6706" w:rsidP="00C001A3">
      <w:pPr>
        <w:autoSpaceDE w:val="0"/>
        <w:autoSpaceDN w:val="0"/>
        <w:adjustRightInd w:val="0"/>
        <w:jc w:val="both"/>
        <w:rPr>
          <w:rFonts w:eastAsia="HiddenHorzOCR"/>
        </w:rPr>
      </w:pPr>
      <w:r w:rsidRPr="00C001A3">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D46E0" w:rsidRPr="00C001A3" w:rsidRDefault="001C6706" w:rsidP="00C001A3">
      <w:pPr>
        <w:numPr>
          <w:ilvl w:val="0"/>
          <w:numId w:val="33"/>
        </w:numPr>
        <w:autoSpaceDE w:val="0"/>
        <w:autoSpaceDN w:val="0"/>
        <w:adjustRightInd w:val="0"/>
        <w:ind w:left="567" w:hanging="567"/>
        <w:jc w:val="both"/>
        <w:rPr>
          <w:rFonts w:eastAsia="HiddenHorzOCR"/>
        </w:rPr>
      </w:pPr>
      <w:r w:rsidRPr="00C001A3">
        <w:rPr>
          <w:rFonts w:eastAsia="HiddenHorzOCR"/>
        </w:rPr>
        <w:t>Поставщика: @@@;</w:t>
      </w:r>
    </w:p>
    <w:p w:rsidR="00CD46E0" w:rsidRPr="00C001A3" w:rsidRDefault="001C6706" w:rsidP="00C001A3">
      <w:pPr>
        <w:numPr>
          <w:ilvl w:val="0"/>
          <w:numId w:val="33"/>
        </w:numPr>
        <w:autoSpaceDE w:val="0"/>
        <w:autoSpaceDN w:val="0"/>
        <w:adjustRightInd w:val="0"/>
        <w:ind w:left="567" w:hanging="567"/>
        <w:jc w:val="both"/>
      </w:pPr>
      <w:r w:rsidRPr="00C001A3">
        <w:rPr>
          <w:rFonts w:eastAsia="HiddenHorzOCR"/>
        </w:rPr>
        <w:t xml:space="preserve">Заказчика: @@@, либо переданные сторонами по акту (далее – Сведения), являются полными, точными и достоверными. </w:t>
      </w:r>
    </w:p>
    <w:p w:rsidR="00CD46E0" w:rsidRPr="00C001A3" w:rsidRDefault="001C6706" w:rsidP="00C001A3">
      <w:pPr>
        <w:autoSpaceDE w:val="0"/>
        <w:autoSpaceDN w:val="0"/>
        <w:adjustRightInd w:val="0"/>
        <w:jc w:val="both"/>
        <w:rPr>
          <w:rFonts w:eastAsia="HiddenHorzOCR"/>
        </w:rPr>
      </w:pPr>
      <w:r w:rsidRPr="00C001A3">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C001A3">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15 к Договору. </w:t>
      </w:r>
    </w:p>
    <w:p w:rsidR="00CD46E0" w:rsidRPr="00C001A3" w:rsidRDefault="001C6706" w:rsidP="00C001A3">
      <w:pPr>
        <w:autoSpaceDE w:val="0"/>
        <w:autoSpaceDN w:val="0"/>
        <w:adjustRightInd w:val="0"/>
        <w:jc w:val="both"/>
        <w:rPr>
          <w:rFonts w:eastAsia="HiddenHorzOCR"/>
        </w:rPr>
      </w:pPr>
      <w:r w:rsidRPr="00C001A3">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C001A3">
        <w:rPr>
          <w:rFonts w:eastAsia="HiddenHorzOCR"/>
        </w:rPr>
        <w:t>Росфинмониторингу</w:t>
      </w:r>
      <w:proofErr w:type="spellEnd"/>
      <w:r w:rsidRPr="00C001A3">
        <w:rPr>
          <w:rFonts w:eastAsia="HiddenHorzOCR"/>
        </w:rPr>
        <w:t xml:space="preserve">, Правительству Российской Федерации) и последующую обработку Сведений </w:t>
      </w:r>
      <w:proofErr w:type="spellStart"/>
      <w:r w:rsidRPr="00C001A3">
        <w:rPr>
          <w:rFonts w:eastAsia="HiddenHorzOCR"/>
        </w:rPr>
        <w:t>Госкорпорацией</w:t>
      </w:r>
      <w:proofErr w:type="spellEnd"/>
      <w:r w:rsidRPr="00C001A3">
        <w:rPr>
          <w:rFonts w:eastAsia="HiddenHorzOCR"/>
        </w:rPr>
        <w:t xml:space="preserve"> «</w:t>
      </w:r>
      <w:proofErr w:type="spellStart"/>
      <w:r w:rsidRPr="00C001A3">
        <w:rPr>
          <w:rFonts w:eastAsia="HiddenHorzOCR"/>
        </w:rPr>
        <w:t>Росатом</w:t>
      </w:r>
      <w:proofErr w:type="spellEnd"/>
      <w:r w:rsidRPr="00C001A3">
        <w:rPr>
          <w:rFonts w:eastAsia="HiddenHorzOCR"/>
        </w:rPr>
        <w:t xml:space="preserve">»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w:t>
      </w:r>
      <w:r w:rsidRPr="00C001A3">
        <w:rPr>
          <w:rFonts w:eastAsia="HiddenHorzOCR"/>
        </w:rPr>
        <w:lastRenderedPageBreak/>
        <w:t>претензий, исков и требований любыми третьими лицами, чьи права были или могли быть нарушены таким Раскрытием.</w:t>
      </w:r>
    </w:p>
    <w:p w:rsidR="00CD46E0" w:rsidRPr="00C001A3" w:rsidRDefault="001C6706" w:rsidP="00C001A3">
      <w:pPr>
        <w:autoSpaceDE w:val="0"/>
        <w:autoSpaceDN w:val="0"/>
        <w:adjustRightInd w:val="0"/>
        <w:jc w:val="both"/>
        <w:rPr>
          <w:rFonts w:eastAsia="HiddenHorzOCR"/>
        </w:rPr>
      </w:pPr>
      <w:r w:rsidRPr="00C001A3">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D46E0" w:rsidRPr="00C001A3" w:rsidRDefault="001C6706" w:rsidP="00C001A3">
      <w:pPr>
        <w:spacing w:after="120"/>
        <w:jc w:val="both"/>
        <w:rPr>
          <w:rFonts w:eastAsia="HiddenHorzOCR"/>
        </w:rPr>
      </w:pPr>
      <w:r w:rsidRPr="00C001A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rsidR="00CD46E0" w:rsidRPr="00C001A3" w:rsidRDefault="001C6706" w:rsidP="00C001A3">
      <w:pPr>
        <w:pStyle w:val="10"/>
        <w:keepNext w:val="0"/>
        <w:widowControl w:val="0"/>
        <w:suppressAutoHyphens/>
        <w:spacing w:before="120" w:after="120"/>
        <w:ind w:firstLine="284"/>
        <w:jc w:val="center"/>
        <w:rPr>
          <w:rFonts w:ascii="Times New Roman" w:hAnsi="Times New Roman"/>
          <w:sz w:val="24"/>
          <w:szCs w:val="24"/>
        </w:rPr>
      </w:pPr>
      <w:r w:rsidRPr="00C001A3">
        <w:rPr>
          <w:rFonts w:ascii="Times New Roman" w:hAnsi="Times New Roman"/>
          <w:sz w:val="24"/>
          <w:szCs w:val="24"/>
        </w:rPr>
        <w:t>14 Расторжение Договора</w:t>
      </w:r>
    </w:p>
    <w:p w:rsidR="00227F5D" w:rsidRPr="00C001A3" w:rsidRDefault="001C6706" w:rsidP="00C001A3">
      <w:pPr>
        <w:numPr>
          <w:ilvl w:val="0"/>
          <w:numId w:val="18"/>
        </w:numPr>
        <w:tabs>
          <w:tab w:val="num" w:pos="720"/>
          <w:tab w:val="num" w:pos="1620"/>
        </w:tabs>
        <w:spacing w:after="120"/>
        <w:ind w:left="0" w:firstLine="0"/>
        <w:jc w:val="both"/>
      </w:pPr>
      <w:r w:rsidRPr="00C001A3">
        <w:t>Договор может быть расторгнут досрочно по соглашению Сторон.</w:t>
      </w:r>
    </w:p>
    <w:p w:rsidR="00227F5D" w:rsidRPr="00C001A3" w:rsidRDefault="001C6706" w:rsidP="00C001A3">
      <w:pPr>
        <w:numPr>
          <w:ilvl w:val="0"/>
          <w:numId w:val="18"/>
        </w:numPr>
        <w:tabs>
          <w:tab w:val="num" w:pos="720"/>
          <w:tab w:val="num" w:pos="1620"/>
        </w:tabs>
        <w:spacing w:after="120"/>
        <w:ind w:left="0" w:firstLine="0"/>
        <w:jc w:val="both"/>
      </w:pPr>
      <w:r w:rsidRPr="00C001A3">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с даты получения уведомления.</w:t>
      </w:r>
    </w:p>
    <w:p w:rsidR="00227F5D" w:rsidRPr="00C001A3" w:rsidRDefault="001C6706" w:rsidP="00C001A3">
      <w:pPr>
        <w:numPr>
          <w:ilvl w:val="0"/>
          <w:numId w:val="18"/>
        </w:numPr>
        <w:tabs>
          <w:tab w:val="num" w:pos="720"/>
          <w:tab w:val="num" w:pos="1620"/>
        </w:tabs>
        <w:spacing w:after="120"/>
        <w:ind w:left="0" w:firstLine="0"/>
        <w:jc w:val="both"/>
      </w:pPr>
      <w:r w:rsidRPr="00C001A3">
        <w:t>Заказчик может отказаться от исполнения Договора в одностороннем порядке в случае:</w:t>
      </w:r>
    </w:p>
    <w:p w:rsidR="00A90C21" w:rsidRPr="00C001A3" w:rsidRDefault="001C6706" w:rsidP="00C001A3">
      <w:pPr>
        <w:pStyle w:val="16"/>
        <w:numPr>
          <w:ilvl w:val="2"/>
          <w:numId w:val="13"/>
        </w:numPr>
        <w:tabs>
          <w:tab w:val="left" w:pos="720"/>
        </w:tabs>
        <w:spacing w:after="120"/>
        <w:ind w:left="0" w:firstLine="0"/>
        <w:jc w:val="both"/>
        <w:rPr>
          <w:i/>
        </w:rPr>
      </w:pPr>
      <w:r w:rsidRPr="00C001A3">
        <w:t xml:space="preserve">неоднократных нарушений (двух и более раз) Поставщиком сроков, определенных Договором, на срок 30 (Тридцать) и более календарных дней; </w:t>
      </w:r>
    </w:p>
    <w:p w:rsidR="00A90C21" w:rsidRPr="00C001A3" w:rsidRDefault="001C6706" w:rsidP="00C001A3">
      <w:pPr>
        <w:pStyle w:val="16"/>
        <w:numPr>
          <w:ilvl w:val="2"/>
          <w:numId w:val="13"/>
        </w:numPr>
        <w:tabs>
          <w:tab w:val="left" w:pos="720"/>
        </w:tabs>
        <w:spacing w:after="120"/>
        <w:ind w:left="0" w:firstLine="0"/>
        <w:jc w:val="both"/>
      </w:pPr>
      <w:r w:rsidRPr="00C001A3">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227F5D" w:rsidRPr="00C001A3" w:rsidRDefault="001C6706" w:rsidP="00C001A3">
      <w:pPr>
        <w:numPr>
          <w:ilvl w:val="2"/>
          <w:numId w:val="13"/>
        </w:numPr>
        <w:tabs>
          <w:tab w:val="left" w:pos="720"/>
        </w:tabs>
        <w:spacing w:after="120"/>
        <w:ind w:left="0" w:firstLine="0"/>
        <w:jc w:val="both"/>
      </w:pPr>
      <w:r w:rsidRPr="00C001A3">
        <w:t>введения в отношении Поставщика одной из процедур банкротства.</w:t>
      </w:r>
    </w:p>
    <w:p w:rsidR="00227F5D" w:rsidRPr="00C001A3" w:rsidRDefault="001C6706" w:rsidP="00C001A3">
      <w:pPr>
        <w:numPr>
          <w:ilvl w:val="2"/>
          <w:numId w:val="13"/>
        </w:numPr>
        <w:tabs>
          <w:tab w:val="left" w:pos="720"/>
        </w:tabs>
        <w:spacing w:after="120"/>
        <w:ind w:left="0" w:firstLine="0"/>
        <w:jc w:val="both"/>
      </w:pPr>
      <w:r w:rsidRPr="00C001A3">
        <w:t>не предоставления банковских гарантий либо договоров поручительства</w:t>
      </w:r>
      <w:r w:rsidR="000E1287" w:rsidRPr="00C001A3">
        <w:t>, либо денежных средств</w:t>
      </w:r>
      <w:r w:rsidRPr="00C001A3">
        <w:t xml:space="preserve"> на возврат аванса и надлежащего исполнения условий Договора в соответствии с условиями, предусмотренными в п.п. 4.25-4.27 настоящего Договора.</w:t>
      </w:r>
    </w:p>
    <w:p w:rsidR="00CD46E0" w:rsidRPr="00C001A3" w:rsidRDefault="001C6706" w:rsidP="00C001A3">
      <w:pPr>
        <w:tabs>
          <w:tab w:val="left" w:pos="720"/>
        </w:tabs>
        <w:spacing w:after="120"/>
        <w:jc w:val="both"/>
      </w:pPr>
      <w:r w:rsidRPr="00C001A3">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rsidR="00227F5D" w:rsidRPr="00C001A3" w:rsidRDefault="001C6706" w:rsidP="00C001A3">
      <w:pPr>
        <w:numPr>
          <w:ilvl w:val="2"/>
          <w:numId w:val="13"/>
        </w:numPr>
        <w:tabs>
          <w:tab w:val="left" w:pos="720"/>
        </w:tabs>
        <w:spacing w:after="120"/>
        <w:ind w:left="0" w:firstLine="0"/>
        <w:jc w:val="both"/>
      </w:pPr>
      <w:r w:rsidRPr="00C001A3">
        <w:t>не предоставления документов в соответствии с условиями, предусмотренными пунктом 4.3</w:t>
      </w:r>
      <w:r w:rsidR="009D5E43" w:rsidRPr="00C001A3">
        <w:t>8</w:t>
      </w:r>
      <w:r w:rsidRPr="00C001A3">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227F5D" w:rsidRPr="00C001A3" w:rsidRDefault="001C6706" w:rsidP="00C001A3">
      <w:pPr>
        <w:numPr>
          <w:ilvl w:val="1"/>
          <w:numId w:val="40"/>
        </w:numPr>
        <w:tabs>
          <w:tab w:val="left" w:pos="612"/>
        </w:tabs>
        <w:spacing w:after="120"/>
        <w:ind w:left="0" w:firstLine="0"/>
        <w:jc w:val="both"/>
        <w:rPr>
          <w:lang w:eastAsia="en-US"/>
        </w:rPr>
      </w:pPr>
      <w:r w:rsidRPr="00C001A3">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3E3DEA" w:rsidRPr="00C001A3" w:rsidRDefault="001C6706" w:rsidP="00C001A3">
      <w:pPr>
        <w:numPr>
          <w:ilvl w:val="1"/>
          <w:numId w:val="40"/>
        </w:numPr>
        <w:spacing w:after="120"/>
        <w:ind w:left="0" w:firstLine="0"/>
        <w:jc w:val="both"/>
      </w:pPr>
      <w:r w:rsidRPr="00C001A3">
        <w:t>В иных случаях,  если Заказчиком-застройщиком будет принято решение о прекращени</w:t>
      </w:r>
      <w:r w:rsidR="004363A2" w:rsidRPr="00C001A3">
        <w:rPr>
          <w:lang w:eastAsia="en-US"/>
        </w:rPr>
        <w:t>и, о приостановке, об изменении сроков или иных условий сооружения энергоблоков № 1 и № 2 Курской АЭС-2 Стороны вправе изменить Договор или отказаться от исполнения Договора на согласованны</w:t>
      </w:r>
      <w:r w:rsidRPr="00C001A3">
        <w:t xml:space="preserve">х условиях. </w:t>
      </w:r>
    </w:p>
    <w:p w:rsidR="003E3DEA" w:rsidRPr="00C001A3" w:rsidRDefault="001C6706" w:rsidP="00C001A3">
      <w:pPr>
        <w:numPr>
          <w:ilvl w:val="1"/>
          <w:numId w:val="40"/>
        </w:numPr>
        <w:spacing w:after="120"/>
        <w:ind w:left="0" w:firstLine="0"/>
        <w:jc w:val="both"/>
      </w:pPr>
      <w:r w:rsidRPr="00C001A3">
        <w:lastRenderedPageBreak/>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227F5D" w:rsidRPr="00C001A3" w:rsidRDefault="001C6706" w:rsidP="00C001A3">
      <w:pPr>
        <w:numPr>
          <w:ilvl w:val="1"/>
          <w:numId w:val="40"/>
        </w:numPr>
        <w:spacing w:after="120"/>
        <w:ind w:left="0" w:firstLine="0"/>
        <w:jc w:val="both"/>
      </w:pPr>
      <w:r w:rsidRPr="00C001A3">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90C21" w:rsidRPr="00C001A3" w:rsidRDefault="001C6706" w:rsidP="00C001A3">
      <w:pPr>
        <w:pStyle w:val="16"/>
        <w:numPr>
          <w:ilvl w:val="2"/>
          <w:numId w:val="40"/>
        </w:numPr>
        <w:tabs>
          <w:tab w:val="left" w:pos="720"/>
        </w:tabs>
        <w:spacing w:after="120"/>
        <w:ind w:left="0" w:firstLine="0"/>
        <w:jc w:val="both"/>
      </w:pPr>
      <w:r w:rsidRPr="00C001A3">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п. 14.5 Договора;</w:t>
      </w:r>
    </w:p>
    <w:p w:rsidR="00A90C21" w:rsidRPr="00C001A3" w:rsidRDefault="001C6706" w:rsidP="00C001A3">
      <w:pPr>
        <w:pStyle w:val="16"/>
        <w:numPr>
          <w:ilvl w:val="2"/>
          <w:numId w:val="40"/>
        </w:numPr>
        <w:tabs>
          <w:tab w:val="left" w:pos="720"/>
        </w:tabs>
        <w:spacing w:after="120"/>
        <w:ind w:left="0" w:firstLine="0"/>
        <w:jc w:val="both"/>
      </w:pPr>
      <w:r w:rsidRPr="00C001A3">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227F5D" w:rsidRPr="00C001A3" w:rsidRDefault="001C6706" w:rsidP="00C001A3">
      <w:pPr>
        <w:numPr>
          <w:ilvl w:val="1"/>
          <w:numId w:val="40"/>
        </w:numPr>
        <w:spacing w:after="120"/>
        <w:ind w:left="0" w:firstLine="0"/>
        <w:jc w:val="both"/>
      </w:pPr>
      <w:r w:rsidRPr="00C001A3">
        <w:t xml:space="preserve">С момента получения уведомления Заказчика об отказе от исполнения Договора Поставщик обязан прекратить выполнение работ по Договору.  </w:t>
      </w:r>
    </w:p>
    <w:p w:rsidR="00227F5D" w:rsidRPr="00C001A3" w:rsidRDefault="001C6706" w:rsidP="00C001A3">
      <w:pPr>
        <w:numPr>
          <w:ilvl w:val="1"/>
          <w:numId w:val="40"/>
        </w:numPr>
        <w:spacing w:after="120"/>
        <w:ind w:left="0" w:firstLine="0"/>
        <w:jc w:val="both"/>
      </w:pPr>
      <w:r w:rsidRPr="00C001A3">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227F5D" w:rsidRPr="00C001A3" w:rsidRDefault="001C6706" w:rsidP="00C001A3">
      <w:pPr>
        <w:numPr>
          <w:ilvl w:val="1"/>
          <w:numId w:val="40"/>
        </w:numPr>
        <w:spacing w:after="120"/>
        <w:ind w:left="0" w:firstLine="0"/>
        <w:jc w:val="both"/>
      </w:pPr>
      <w:r w:rsidRPr="00C001A3">
        <w:t>В случае досрочного расторжения Договора в связи с неисполнением или ненадлежащим исполнением Поставщиком своих обязательств по Договору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rsidR="00227F5D" w:rsidRPr="00C001A3" w:rsidRDefault="001C6706" w:rsidP="00C001A3">
      <w:pPr>
        <w:numPr>
          <w:ilvl w:val="1"/>
          <w:numId w:val="40"/>
        </w:numPr>
        <w:spacing w:after="120"/>
        <w:ind w:left="0" w:firstLine="0"/>
        <w:jc w:val="both"/>
      </w:pPr>
      <w:r w:rsidRPr="00C001A3">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rsidR="00227F5D" w:rsidRPr="00C001A3" w:rsidRDefault="001C6706" w:rsidP="00C001A3">
      <w:pPr>
        <w:numPr>
          <w:ilvl w:val="1"/>
          <w:numId w:val="40"/>
        </w:numPr>
        <w:spacing w:after="120"/>
        <w:ind w:left="0" w:firstLine="0"/>
        <w:jc w:val="both"/>
      </w:pPr>
      <w:r w:rsidRPr="00C001A3">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CD46E0" w:rsidRPr="00C001A3" w:rsidRDefault="001C6706" w:rsidP="00C001A3">
      <w:pPr>
        <w:pStyle w:val="10"/>
        <w:keepNext w:val="0"/>
        <w:widowControl w:val="0"/>
        <w:suppressAutoHyphens/>
        <w:spacing w:before="120" w:after="120"/>
        <w:ind w:firstLine="284"/>
        <w:jc w:val="center"/>
        <w:rPr>
          <w:rFonts w:ascii="Times New Roman" w:hAnsi="Times New Roman"/>
          <w:sz w:val="24"/>
          <w:szCs w:val="24"/>
        </w:rPr>
      </w:pPr>
      <w:r w:rsidRPr="00C001A3">
        <w:rPr>
          <w:rFonts w:ascii="Times New Roman" w:hAnsi="Times New Roman"/>
          <w:sz w:val="24"/>
          <w:szCs w:val="24"/>
        </w:rPr>
        <w:t>15 Прочие условия</w:t>
      </w:r>
    </w:p>
    <w:p w:rsidR="00227F5D" w:rsidRPr="00C001A3" w:rsidRDefault="001C6706" w:rsidP="00C001A3">
      <w:pPr>
        <w:numPr>
          <w:ilvl w:val="1"/>
          <w:numId w:val="24"/>
        </w:numPr>
        <w:spacing w:after="120"/>
        <w:ind w:left="0" w:firstLine="0"/>
        <w:jc w:val="both"/>
      </w:pPr>
      <w:r w:rsidRPr="00C001A3">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3E3DEA" w:rsidRPr="00C001A3" w:rsidRDefault="003E3DEA" w:rsidP="00C001A3">
      <w:pPr>
        <w:numPr>
          <w:ilvl w:val="1"/>
          <w:numId w:val="24"/>
        </w:numPr>
        <w:spacing w:after="120"/>
        <w:ind w:left="0" w:firstLine="0"/>
        <w:jc w:val="both"/>
      </w:pPr>
      <w:r w:rsidRPr="00C001A3">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CD46E0" w:rsidRPr="00C001A3" w:rsidRDefault="001C6706" w:rsidP="00C001A3">
      <w:pPr>
        <w:numPr>
          <w:ilvl w:val="1"/>
          <w:numId w:val="0"/>
        </w:numPr>
        <w:tabs>
          <w:tab w:val="num" w:pos="720"/>
        </w:tabs>
        <w:spacing w:after="120"/>
        <w:jc w:val="both"/>
      </w:pPr>
      <w:r w:rsidRPr="00C001A3">
        <w:t>В случае изменения реквизитов, указанных в разделе 16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227F5D" w:rsidRPr="00C001A3" w:rsidRDefault="001C6706" w:rsidP="00C001A3">
      <w:pPr>
        <w:numPr>
          <w:ilvl w:val="1"/>
          <w:numId w:val="24"/>
        </w:numPr>
        <w:spacing w:after="120"/>
        <w:ind w:left="0" w:firstLine="0"/>
        <w:jc w:val="both"/>
      </w:pPr>
      <w:r w:rsidRPr="00C001A3">
        <w:lastRenderedPageBreak/>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227F5D" w:rsidRPr="00C001A3" w:rsidRDefault="001C6706" w:rsidP="00C001A3">
      <w:pPr>
        <w:numPr>
          <w:ilvl w:val="1"/>
          <w:numId w:val="24"/>
        </w:numPr>
        <w:spacing w:after="120"/>
        <w:ind w:left="0" w:firstLine="0"/>
        <w:jc w:val="both"/>
      </w:pPr>
      <w:r w:rsidRPr="00C001A3">
        <w:t>Во всём остальном, что не предусмотрено условиями Договора, Стороны будут руководствоваться законодательством Российской Федерации.</w:t>
      </w:r>
    </w:p>
    <w:p w:rsidR="00227F5D" w:rsidRPr="00C001A3" w:rsidRDefault="001C6706" w:rsidP="00C001A3">
      <w:pPr>
        <w:numPr>
          <w:ilvl w:val="1"/>
          <w:numId w:val="24"/>
        </w:numPr>
        <w:spacing w:after="120"/>
        <w:ind w:left="0" w:firstLine="0"/>
        <w:jc w:val="both"/>
      </w:pPr>
      <w:r w:rsidRPr="00C001A3">
        <w:t xml:space="preserve">Приложения к Договору являются его неотъемлемой частью. </w:t>
      </w:r>
    </w:p>
    <w:p w:rsidR="00227F5D" w:rsidRPr="00C001A3" w:rsidRDefault="001C6706" w:rsidP="00C001A3">
      <w:pPr>
        <w:numPr>
          <w:ilvl w:val="1"/>
          <w:numId w:val="24"/>
        </w:numPr>
        <w:spacing w:after="120"/>
        <w:ind w:left="0" w:firstLine="0"/>
        <w:jc w:val="both"/>
      </w:pPr>
      <w:r w:rsidRPr="00C001A3">
        <w:t>Договор составлен в 2 (двух) экземплярах имеющих одинаковую юридическую силу, по одному экземпляру для каждой Стороны.</w:t>
      </w:r>
    </w:p>
    <w:p w:rsidR="00CD46E0" w:rsidRPr="00C001A3" w:rsidRDefault="001C6706" w:rsidP="00C001A3">
      <w:pPr>
        <w:pStyle w:val="10"/>
        <w:keepNext w:val="0"/>
        <w:widowControl w:val="0"/>
        <w:suppressAutoHyphens/>
        <w:spacing w:before="120" w:after="120"/>
        <w:ind w:firstLine="284"/>
        <w:jc w:val="center"/>
        <w:rPr>
          <w:rFonts w:ascii="Times New Roman" w:hAnsi="Times New Roman"/>
          <w:sz w:val="24"/>
          <w:szCs w:val="24"/>
        </w:rPr>
      </w:pPr>
      <w:r w:rsidRPr="00C001A3">
        <w:rPr>
          <w:rFonts w:ascii="Times New Roman" w:hAnsi="Times New Roman"/>
          <w:sz w:val="24"/>
          <w:szCs w:val="24"/>
        </w:rPr>
        <w:t>16 Перечень приложений к Договору</w:t>
      </w:r>
    </w:p>
    <w:p w:rsidR="00CD46E0" w:rsidRPr="00C001A3" w:rsidRDefault="001C6706" w:rsidP="00C001A3">
      <w:pPr>
        <w:jc w:val="both"/>
      </w:pPr>
      <w:r w:rsidRPr="00C001A3">
        <w:t>Приложение № 1.1 – Спецификация Оборудования, энергоблок № 1.</w:t>
      </w:r>
    </w:p>
    <w:p w:rsidR="00CD46E0" w:rsidRPr="00C001A3" w:rsidRDefault="001C6706" w:rsidP="00C001A3">
      <w:pPr>
        <w:jc w:val="both"/>
      </w:pPr>
      <w:r w:rsidRPr="00C001A3">
        <w:t xml:space="preserve">Приложение № 1.2 – Спецификация Оборудования, энергоблок № 2. </w:t>
      </w:r>
    </w:p>
    <w:p w:rsidR="00CD46E0" w:rsidRPr="00C001A3" w:rsidRDefault="001C6706" w:rsidP="00C001A3">
      <w:pPr>
        <w:jc w:val="both"/>
      </w:pPr>
      <w:r w:rsidRPr="00C001A3">
        <w:t>Приложение № 2 – Образец маркировки.</w:t>
      </w:r>
    </w:p>
    <w:p w:rsidR="00CD46E0" w:rsidRPr="00C001A3" w:rsidRDefault="001C6706" w:rsidP="00C001A3">
      <w:pPr>
        <w:jc w:val="both"/>
      </w:pPr>
      <w:r w:rsidRPr="00C001A3">
        <w:t>Приложение № 3.1 – Банковская гарантия возврата аванса (ФОРМА).</w:t>
      </w:r>
    </w:p>
    <w:p w:rsidR="00CD46E0" w:rsidRPr="00C001A3" w:rsidRDefault="001C6706" w:rsidP="00C001A3">
      <w:pPr>
        <w:jc w:val="both"/>
      </w:pPr>
      <w:r w:rsidRPr="00C001A3">
        <w:t>Приложение № 3.2 – Банковская гарантия исполнения договора (ФОРМА).</w:t>
      </w:r>
    </w:p>
    <w:p w:rsidR="00CD46E0" w:rsidRPr="00C001A3" w:rsidRDefault="001C6706" w:rsidP="00C001A3">
      <w:pPr>
        <w:jc w:val="both"/>
      </w:pPr>
      <w:r w:rsidRPr="00C001A3">
        <w:t>Приложение № 3.3 – Банковская гарантия исполнения гарантийных обязательств (ФОРМА).</w:t>
      </w:r>
    </w:p>
    <w:p w:rsidR="00CD46E0" w:rsidRPr="00C001A3" w:rsidRDefault="001C6706" w:rsidP="00C001A3">
      <w:pPr>
        <w:jc w:val="both"/>
      </w:pPr>
      <w:r w:rsidRPr="00C001A3">
        <w:t xml:space="preserve">*Приложение № 4 – Порядок выполнения Шеф-монтажа. </w:t>
      </w:r>
    </w:p>
    <w:p w:rsidR="003E3DEA" w:rsidRPr="00C001A3" w:rsidRDefault="003E3DEA" w:rsidP="00C001A3">
      <w:pPr>
        <w:jc w:val="both"/>
      </w:pPr>
      <w:r w:rsidRPr="00C001A3">
        <w:t>Приложение № 5 – Перечень, условия и сроки передачи Документации.</w:t>
      </w:r>
    </w:p>
    <w:p w:rsidR="00CD46E0" w:rsidRPr="00C001A3" w:rsidRDefault="001C6706" w:rsidP="00C001A3">
      <w:pPr>
        <w:jc w:val="both"/>
      </w:pPr>
      <w:r w:rsidRPr="00C001A3">
        <w:t>Приложение № 6 – Менеджмент качества.</w:t>
      </w:r>
    </w:p>
    <w:p w:rsidR="00CD46E0" w:rsidRPr="00C001A3" w:rsidRDefault="001C6706" w:rsidP="00C001A3">
      <w:pPr>
        <w:tabs>
          <w:tab w:val="left" w:pos="1620"/>
        </w:tabs>
        <w:jc w:val="both"/>
      </w:pPr>
      <w:r w:rsidRPr="00C001A3">
        <w:t>Приложение №</w:t>
      </w:r>
      <w:r w:rsidRPr="00C001A3">
        <w:tab/>
        <w:t xml:space="preserve"> 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CD46E0" w:rsidRPr="00C001A3" w:rsidRDefault="001C6706" w:rsidP="00C001A3">
      <w:pPr>
        <w:jc w:val="both"/>
      </w:pPr>
      <w:r w:rsidRPr="00C001A3">
        <w:t>Приложение № 8 – Требования к упаковке, маркировке и хранению Оборудования.</w:t>
      </w:r>
    </w:p>
    <w:p w:rsidR="00CD46E0" w:rsidRPr="00C001A3" w:rsidRDefault="001C6706" w:rsidP="00C001A3">
      <w:pPr>
        <w:jc w:val="both"/>
      </w:pPr>
      <w:r w:rsidRPr="00C001A3">
        <w:t>Приложение № 9 – Условия конфиденциальности.</w:t>
      </w:r>
    </w:p>
    <w:p w:rsidR="003E3DEA" w:rsidRPr="00C001A3" w:rsidRDefault="003E3DEA" w:rsidP="00C001A3">
      <w:pPr>
        <w:jc w:val="both"/>
      </w:pPr>
      <w:r w:rsidRPr="00C001A3">
        <w:t>Приложение № 10 – Форма ежемесячного отчета.</w:t>
      </w:r>
    </w:p>
    <w:p w:rsidR="00CD46E0" w:rsidRPr="00C001A3" w:rsidRDefault="00B42B93" w:rsidP="00C001A3">
      <w:pPr>
        <w:jc w:val="both"/>
      </w:pPr>
      <w:r w:rsidRPr="00C001A3">
        <w:t xml:space="preserve">Приложение № 10.1 – Форма ежемесячного отчета о разработке и согласовании документации на оборудование. </w:t>
      </w:r>
      <w:r w:rsidR="001C6706" w:rsidRPr="00C001A3">
        <w:t>Приложение № 11 – Форма графика изготовления и поставки Оборудования.</w:t>
      </w:r>
    </w:p>
    <w:p w:rsidR="00CD46E0" w:rsidRPr="00C001A3" w:rsidRDefault="001C6706" w:rsidP="00C001A3">
      <w:pPr>
        <w:jc w:val="both"/>
      </w:pPr>
      <w:r w:rsidRPr="00C001A3">
        <w:t>Приложение № 12 – Перечень Ключевых событий.</w:t>
      </w:r>
    </w:p>
    <w:p w:rsidR="00CD46E0" w:rsidRPr="00C001A3" w:rsidRDefault="001C6706" w:rsidP="00C001A3">
      <w:pPr>
        <w:jc w:val="both"/>
      </w:pPr>
      <w:r w:rsidRPr="00C001A3">
        <w:t>***Приложение № 13 – График изготовления и поставки Оборудования.</w:t>
      </w:r>
    </w:p>
    <w:p w:rsidR="00CD46E0" w:rsidRPr="00C001A3" w:rsidRDefault="001C6706" w:rsidP="00C001A3">
      <w:pPr>
        <w:jc w:val="both"/>
      </w:pPr>
      <w:r w:rsidRPr="00C001A3">
        <w:t>Приложение № 14 – Форма акта о зачете аванса.</w:t>
      </w:r>
    </w:p>
    <w:p w:rsidR="00CD46E0" w:rsidRPr="00C001A3" w:rsidRDefault="001C6706" w:rsidP="00C001A3">
      <w:pPr>
        <w:jc w:val="both"/>
      </w:pPr>
      <w:r w:rsidRPr="00C001A3">
        <w:t>Приложение № 15 - Сведения о цепочке собственников, включая бенефициаров (в том числе конечных).</w:t>
      </w:r>
    </w:p>
    <w:p w:rsidR="00CD46E0" w:rsidRPr="00C001A3" w:rsidRDefault="001C6706" w:rsidP="00C001A3">
      <w:pPr>
        <w:jc w:val="both"/>
      </w:pPr>
      <w:r w:rsidRPr="00C001A3">
        <w:t xml:space="preserve">Приложение № 16 – </w:t>
      </w:r>
      <w:r w:rsidRPr="00C001A3">
        <w:rPr>
          <w:iCs/>
        </w:rPr>
        <w:t>Инструкция по занесению информации об оборудовании и материалах в ЕОНКОМ.</w:t>
      </w:r>
    </w:p>
    <w:p w:rsidR="00CD46E0" w:rsidRPr="00C001A3" w:rsidRDefault="001C6706" w:rsidP="00C001A3">
      <w:pPr>
        <w:jc w:val="both"/>
        <w:rPr>
          <w:iCs/>
        </w:rPr>
      </w:pPr>
      <w:r w:rsidRPr="00C001A3">
        <w:t xml:space="preserve">Приложение № 17 – </w:t>
      </w:r>
      <w:r w:rsidRPr="00C001A3">
        <w:rPr>
          <w:iCs/>
        </w:rPr>
        <w:t>Форма Акта о внесении информации в ЕОНКОМ.</w:t>
      </w:r>
    </w:p>
    <w:p w:rsidR="00CD46E0" w:rsidRPr="00C001A3" w:rsidRDefault="001C6706" w:rsidP="00C001A3">
      <w:pPr>
        <w:jc w:val="both"/>
      </w:pPr>
      <w:r w:rsidRPr="00C001A3">
        <w:t>Приложение № 18 – Требования к поручителям.</w:t>
      </w:r>
    </w:p>
    <w:p w:rsidR="00CD46E0" w:rsidRPr="00C001A3" w:rsidRDefault="001C6706" w:rsidP="00C001A3">
      <w:pPr>
        <w:jc w:val="both"/>
      </w:pPr>
      <w:r w:rsidRPr="00C001A3">
        <w:t>Приложение № 19 – Форма договора поручительства на возврат аванса.</w:t>
      </w:r>
    </w:p>
    <w:p w:rsidR="00CD46E0" w:rsidRPr="00C001A3" w:rsidRDefault="001C6706" w:rsidP="00C001A3">
      <w:pPr>
        <w:jc w:val="both"/>
        <w:rPr>
          <w:i/>
        </w:rPr>
      </w:pPr>
      <w:r w:rsidRPr="00C001A3">
        <w:t>Приложение № 19.1 – Форма договора поручительства на возврат аванса</w:t>
      </w:r>
      <w:r w:rsidR="004363A2" w:rsidRPr="00C001A3">
        <w:t xml:space="preserve"> </w:t>
      </w:r>
      <w:r w:rsidR="004363A2" w:rsidRPr="00C001A3">
        <w:rPr>
          <w:i/>
        </w:rPr>
        <w:t>(Поставщик и поручитель являются организациями ГК «Росатом»).</w:t>
      </w:r>
    </w:p>
    <w:p w:rsidR="00CD46E0" w:rsidRPr="00C001A3" w:rsidRDefault="000E52FB" w:rsidP="00C001A3">
      <w:pPr>
        <w:jc w:val="both"/>
      </w:pPr>
      <w:r w:rsidRPr="00C001A3">
        <w:t>Приложение № 20</w:t>
      </w:r>
      <w:r w:rsidR="003E3DEA" w:rsidRPr="00C001A3">
        <w:t xml:space="preserve"> – Форма договора поручительс</w:t>
      </w:r>
      <w:r w:rsidR="001C6706" w:rsidRPr="00C001A3">
        <w:t>тва на исполнение обязательств по договору.</w:t>
      </w:r>
    </w:p>
    <w:p w:rsidR="00CD46E0" w:rsidRPr="00C001A3" w:rsidRDefault="001C6706" w:rsidP="00C001A3">
      <w:pPr>
        <w:jc w:val="both"/>
        <w:rPr>
          <w:i/>
        </w:rPr>
      </w:pPr>
      <w:r w:rsidRPr="00C001A3">
        <w:t>Приложение № 20.1 – Форма договора поручительства на исполнение обязательств по договору</w:t>
      </w:r>
      <w:r w:rsidR="004363A2" w:rsidRPr="00C001A3">
        <w:t xml:space="preserve"> </w:t>
      </w:r>
      <w:r w:rsidR="004363A2" w:rsidRPr="00C001A3">
        <w:rPr>
          <w:i/>
        </w:rPr>
        <w:t>(Поставщик и поручитель являются организациями ГК «Росатом»).</w:t>
      </w:r>
    </w:p>
    <w:p w:rsidR="00CD46E0" w:rsidRPr="00C001A3" w:rsidRDefault="000E52FB" w:rsidP="00C001A3">
      <w:pPr>
        <w:jc w:val="both"/>
      </w:pPr>
      <w:r w:rsidRPr="00C001A3">
        <w:t>Приложение № 21</w:t>
      </w:r>
      <w:r w:rsidR="003E3DEA" w:rsidRPr="00C001A3">
        <w:t xml:space="preserve"> – Форма договора поручительства на исполнение</w:t>
      </w:r>
      <w:r w:rsidR="001C6706" w:rsidRPr="00C001A3">
        <w:t xml:space="preserve"> гарантийных обязательств по договору.</w:t>
      </w:r>
    </w:p>
    <w:p w:rsidR="00CD46E0" w:rsidRPr="00C001A3" w:rsidRDefault="001C6706" w:rsidP="00C001A3">
      <w:pPr>
        <w:jc w:val="both"/>
        <w:rPr>
          <w:i/>
        </w:rPr>
      </w:pPr>
      <w:r w:rsidRPr="00C001A3">
        <w:t>Приложение № 21.1 – Форма договора поручительства на исполнение гарантийных обязательств по договору</w:t>
      </w:r>
      <w:r w:rsidR="004363A2" w:rsidRPr="00C001A3">
        <w:t xml:space="preserve"> </w:t>
      </w:r>
      <w:r w:rsidR="004363A2" w:rsidRPr="00C001A3">
        <w:rPr>
          <w:i/>
        </w:rPr>
        <w:t>(Поставщик и поручитель являются организациями ГК «Росатом»).</w:t>
      </w:r>
    </w:p>
    <w:p w:rsidR="00CD46E0" w:rsidRPr="00C001A3" w:rsidRDefault="00702DF6" w:rsidP="00C001A3">
      <w:pPr>
        <w:jc w:val="both"/>
      </w:pPr>
      <w:r w:rsidRPr="00C001A3">
        <w:t>Приложение №22 –</w:t>
      </w:r>
      <w:r w:rsidR="001C6706" w:rsidRPr="00C001A3">
        <w:t xml:space="preserve"> Стандарт </w:t>
      </w:r>
      <w:r w:rsidR="004363A2" w:rsidRPr="00C001A3">
        <w:t>маркировки поставляемого О</w:t>
      </w:r>
      <w:r w:rsidRPr="00C001A3">
        <w:t>борудования.</w:t>
      </w:r>
    </w:p>
    <w:p w:rsidR="00CD46E0" w:rsidRPr="00C001A3" w:rsidRDefault="00702DF6" w:rsidP="00C001A3">
      <w:pPr>
        <w:jc w:val="both"/>
      </w:pPr>
      <w:r w:rsidRPr="00C001A3">
        <w:t>Приложение №23 –</w:t>
      </w:r>
      <w:r w:rsidR="001C6706" w:rsidRPr="00C001A3">
        <w:t xml:space="preserve"> Технические условия к этикеткам штрих-кода.</w:t>
      </w:r>
    </w:p>
    <w:p w:rsidR="00CD46E0" w:rsidRPr="00C001A3" w:rsidRDefault="001C6706" w:rsidP="00C001A3">
      <w:pPr>
        <w:pStyle w:val="33"/>
        <w:suppressAutoHyphens/>
        <w:spacing w:after="120"/>
        <w:jc w:val="both"/>
        <w:rPr>
          <w:noProof/>
          <w:sz w:val="24"/>
          <w:szCs w:val="24"/>
        </w:rPr>
      </w:pPr>
      <w:r w:rsidRPr="00C001A3">
        <w:rPr>
          <w:iCs/>
        </w:rPr>
        <w:t>*</w:t>
      </w:r>
      <w:r w:rsidRPr="00C001A3">
        <w:rPr>
          <w:noProof/>
          <w:sz w:val="24"/>
          <w:szCs w:val="24"/>
        </w:rPr>
        <w:t xml:space="preserve">Договор </w:t>
      </w:r>
      <w:r w:rsidRPr="00C001A3">
        <w:rPr>
          <w:sz w:val="24"/>
          <w:szCs w:val="24"/>
        </w:rPr>
        <w:t>подписывается без Приложения № 4, которое будет согласовано и подписано Сторонами</w:t>
      </w:r>
      <w:r w:rsidRPr="00C001A3">
        <w:rPr>
          <w:noProof/>
          <w:sz w:val="24"/>
          <w:szCs w:val="24"/>
        </w:rPr>
        <w:t xml:space="preserve"> в течение </w:t>
      </w:r>
      <w:r w:rsidR="00607E5E" w:rsidRPr="00C001A3">
        <w:rPr>
          <w:noProof/>
          <w:sz w:val="24"/>
          <w:szCs w:val="24"/>
        </w:rPr>
        <w:t xml:space="preserve">180 </w:t>
      </w:r>
      <w:r w:rsidRPr="00C001A3">
        <w:rPr>
          <w:noProof/>
          <w:sz w:val="24"/>
          <w:szCs w:val="24"/>
        </w:rPr>
        <w:t>календарных дней с момента подписания настоящего Договора.</w:t>
      </w:r>
    </w:p>
    <w:p w:rsidR="003E3DEA" w:rsidRPr="00C001A3" w:rsidRDefault="003E3DEA" w:rsidP="00C001A3">
      <w:pPr>
        <w:pStyle w:val="33"/>
        <w:suppressAutoHyphens/>
        <w:spacing w:after="120"/>
        <w:jc w:val="both"/>
        <w:rPr>
          <w:noProof/>
          <w:sz w:val="24"/>
          <w:szCs w:val="24"/>
        </w:rPr>
      </w:pPr>
    </w:p>
    <w:p w:rsidR="00CD46E0" w:rsidRPr="00C001A3" w:rsidRDefault="001C6706" w:rsidP="00C001A3">
      <w:pPr>
        <w:spacing w:before="120"/>
        <w:jc w:val="both"/>
      </w:pPr>
      <w:r w:rsidRPr="00C001A3">
        <w:t>**Договор подписывается без Приложения № 13, которое будет согласовано и подписано Сторонами в порядке и в сроки, предусмотренные п. 4.1. к Договору.</w:t>
      </w:r>
    </w:p>
    <w:p w:rsidR="00CD46E0" w:rsidRPr="00C001A3" w:rsidRDefault="00CD46E0" w:rsidP="00C001A3">
      <w:pPr>
        <w:spacing w:before="120"/>
        <w:ind w:firstLine="284"/>
        <w:jc w:val="both"/>
      </w:pPr>
    </w:p>
    <w:p w:rsidR="00CD46E0" w:rsidRPr="00C001A3" w:rsidRDefault="001C6706" w:rsidP="00C001A3">
      <w:pPr>
        <w:pStyle w:val="10"/>
        <w:keepNext w:val="0"/>
        <w:widowControl w:val="0"/>
        <w:suppressAutoHyphens/>
        <w:spacing w:before="120" w:after="240"/>
        <w:jc w:val="center"/>
        <w:rPr>
          <w:rFonts w:ascii="Times New Roman" w:hAnsi="Times New Roman"/>
          <w:sz w:val="24"/>
          <w:szCs w:val="24"/>
        </w:rPr>
      </w:pPr>
      <w:r w:rsidRPr="00C001A3">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C001A3" w:rsidTr="00AC1D38">
        <w:tc>
          <w:tcPr>
            <w:tcW w:w="4928" w:type="dxa"/>
          </w:tcPr>
          <w:p w:rsidR="00CD46E0" w:rsidRPr="00C001A3" w:rsidRDefault="001C6706" w:rsidP="00C001A3">
            <w:pPr>
              <w:pStyle w:val="FR1"/>
              <w:spacing w:after="120" w:line="240" w:lineRule="auto"/>
              <w:ind w:firstLine="0"/>
              <w:jc w:val="center"/>
              <w:rPr>
                <w:rFonts w:ascii="Times New Roman" w:hAnsi="Times New Roman"/>
                <w:b/>
                <w:noProof/>
                <w:sz w:val="24"/>
                <w:szCs w:val="24"/>
              </w:rPr>
            </w:pPr>
            <w:r w:rsidRPr="00C001A3">
              <w:rPr>
                <w:rFonts w:ascii="Times New Roman" w:hAnsi="Times New Roman"/>
                <w:b/>
                <w:noProof/>
                <w:sz w:val="24"/>
                <w:szCs w:val="24"/>
              </w:rPr>
              <w:t>ЗАКАЗЧИК:</w:t>
            </w:r>
          </w:p>
        </w:tc>
        <w:tc>
          <w:tcPr>
            <w:tcW w:w="4925" w:type="dxa"/>
          </w:tcPr>
          <w:p w:rsidR="00CD46E0" w:rsidRPr="00C001A3" w:rsidRDefault="001C6706" w:rsidP="00C001A3">
            <w:pPr>
              <w:pStyle w:val="FR1"/>
              <w:spacing w:after="120" w:line="240" w:lineRule="auto"/>
              <w:ind w:firstLine="0"/>
              <w:jc w:val="center"/>
              <w:rPr>
                <w:rFonts w:ascii="Times New Roman" w:hAnsi="Times New Roman"/>
                <w:b/>
                <w:noProof/>
                <w:sz w:val="24"/>
                <w:szCs w:val="24"/>
              </w:rPr>
            </w:pPr>
            <w:r w:rsidRPr="00C001A3">
              <w:rPr>
                <w:rFonts w:ascii="Times New Roman" w:hAnsi="Times New Roman"/>
                <w:b/>
                <w:noProof/>
                <w:sz w:val="24"/>
                <w:szCs w:val="24"/>
              </w:rPr>
              <w:t>ПОСТАВЩИК:</w:t>
            </w:r>
          </w:p>
        </w:tc>
      </w:tr>
      <w:tr w:rsidR="003E3DEA" w:rsidRPr="00C001A3" w:rsidTr="00AC1D38">
        <w:trPr>
          <w:trHeight w:hRule="exact" w:val="2775"/>
        </w:trPr>
        <w:tc>
          <w:tcPr>
            <w:tcW w:w="4928" w:type="dxa"/>
          </w:tcPr>
          <w:p w:rsidR="003E3DEA" w:rsidRPr="00C001A3" w:rsidRDefault="001C6706" w:rsidP="00C001A3">
            <w:r w:rsidRPr="00C001A3">
              <w:t>ОАО «ДЕЗ»</w:t>
            </w:r>
          </w:p>
          <w:p w:rsidR="003E3DEA" w:rsidRPr="00C001A3" w:rsidRDefault="001C6706" w:rsidP="00C001A3">
            <w:r w:rsidRPr="00C001A3">
              <w:t xml:space="preserve">Адрес: </w:t>
            </w:r>
            <w:smartTag w:uri="urn:schemas-microsoft-com:office:smarttags" w:element="metricconverter">
              <w:smartTagPr>
                <w:attr w:name="ProductID" w:val="119180 г"/>
              </w:smartTagPr>
              <w:r w:rsidRPr="00C001A3">
                <w:t>119180 г</w:t>
              </w:r>
            </w:smartTag>
            <w:r w:rsidRPr="00C001A3">
              <w:t xml:space="preserve">. Москва, </w:t>
            </w:r>
          </w:p>
          <w:p w:rsidR="003E3DEA" w:rsidRPr="00C001A3" w:rsidRDefault="001C6706" w:rsidP="00C001A3">
            <w:r w:rsidRPr="00C001A3">
              <w:t>ул. Б. Полянка, дом 25, стр.1</w:t>
            </w:r>
          </w:p>
          <w:p w:rsidR="00CD46E0" w:rsidRPr="00C001A3" w:rsidRDefault="001C6706" w:rsidP="00C001A3">
            <w:r w:rsidRPr="00C001A3">
              <w:t>КПП 770601001</w:t>
            </w:r>
          </w:p>
          <w:p w:rsidR="00CD46E0" w:rsidRPr="00C001A3" w:rsidRDefault="001C6706" w:rsidP="00C001A3">
            <w:r w:rsidRPr="00C001A3">
              <w:t>ИНН 7706730001,</w:t>
            </w:r>
          </w:p>
          <w:p w:rsidR="00CD46E0" w:rsidRPr="00C001A3" w:rsidRDefault="001C6706" w:rsidP="00C001A3">
            <w:r w:rsidRPr="00C001A3">
              <w:t>р/с 40702810638040024703 в дополнительном офисе № 01764 Московского Банка Сбербанка России ОАО г. Москва,</w:t>
            </w:r>
          </w:p>
          <w:p w:rsidR="00CD46E0" w:rsidRPr="00C001A3" w:rsidRDefault="001C6706" w:rsidP="00C001A3">
            <w:r w:rsidRPr="00C001A3">
              <w:t>к/с 30101810400000000225,</w:t>
            </w:r>
          </w:p>
          <w:p w:rsidR="00CD46E0" w:rsidRPr="00C001A3" w:rsidRDefault="001C6706" w:rsidP="00C001A3">
            <w:pPr>
              <w:suppressLineNumbers/>
              <w:tabs>
                <w:tab w:val="left" w:pos="0"/>
                <w:tab w:val="left" w:pos="4772"/>
              </w:tabs>
              <w:suppressAutoHyphens/>
              <w:ind w:right="23"/>
              <w:rPr>
                <w:b/>
                <w:noProof/>
              </w:rPr>
            </w:pPr>
            <w:r w:rsidRPr="00C001A3">
              <w:t>БИК 044525225</w:t>
            </w:r>
          </w:p>
        </w:tc>
        <w:tc>
          <w:tcPr>
            <w:tcW w:w="4925" w:type="dxa"/>
          </w:tcPr>
          <w:p w:rsidR="00CD46E0" w:rsidRPr="00C001A3" w:rsidRDefault="00CD46E0" w:rsidP="00C001A3">
            <w:pPr>
              <w:pStyle w:val="af5"/>
              <w:suppressLineNumbers/>
              <w:tabs>
                <w:tab w:val="left" w:pos="0"/>
              </w:tabs>
              <w:suppressAutoHyphens/>
              <w:ind w:right="23"/>
              <w:rPr>
                <w:sz w:val="24"/>
              </w:rPr>
            </w:pPr>
          </w:p>
        </w:tc>
      </w:tr>
    </w:tbl>
    <w:p w:rsidR="003E3DEA" w:rsidRPr="00C001A3" w:rsidRDefault="003E3DEA" w:rsidP="00C001A3"/>
    <w:tbl>
      <w:tblPr>
        <w:tblW w:w="0" w:type="auto"/>
        <w:tblLook w:val="01E0" w:firstRow="1" w:lastRow="1" w:firstColumn="1" w:lastColumn="1" w:noHBand="0" w:noVBand="0"/>
      </w:tblPr>
      <w:tblGrid>
        <w:gridCol w:w="4928"/>
        <w:gridCol w:w="5209"/>
      </w:tblGrid>
      <w:tr w:rsidR="003E3DEA" w:rsidRPr="00C001A3" w:rsidTr="00AC1D38">
        <w:tc>
          <w:tcPr>
            <w:tcW w:w="4928" w:type="dxa"/>
          </w:tcPr>
          <w:p w:rsidR="003E3DEA" w:rsidRPr="00C001A3" w:rsidRDefault="001C6706" w:rsidP="00C001A3">
            <w:r w:rsidRPr="00C001A3">
              <w:rPr>
                <w:b/>
              </w:rPr>
              <w:t>ЗАКАЗЧИК:</w:t>
            </w:r>
            <w:r w:rsidRPr="00C001A3">
              <w:rPr>
                <w:b/>
              </w:rPr>
              <w:tab/>
            </w:r>
          </w:p>
        </w:tc>
        <w:tc>
          <w:tcPr>
            <w:tcW w:w="5209" w:type="dxa"/>
          </w:tcPr>
          <w:p w:rsidR="003E3DEA" w:rsidRPr="00C001A3" w:rsidRDefault="001C6706" w:rsidP="00C001A3">
            <w:r w:rsidRPr="00C001A3">
              <w:rPr>
                <w:b/>
              </w:rPr>
              <w:t>ПОСТАВЩИК:</w:t>
            </w:r>
          </w:p>
        </w:tc>
      </w:tr>
      <w:tr w:rsidR="003E3DEA" w:rsidRPr="00C001A3" w:rsidTr="00AC1D38">
        <w:tc>
          <w:tcPr>
            <w:tcW w:w="4928" w:type="dxa"/>
          </w:tcPr>
          <w:p w:rsidR="003E3DEA" w:rsidRPr="00C001A3" w:rsidRDefault="001C6706" w:rsidP="00C001A3">
            <w:r w:rsidRPr="00C001A3">
              <w:t>ОАО «ДЕЗ»</w:t>
            </w:r>
          </w:p>
          <w:p w:rsidR="003E3DEA" w:rsidRPr="00C001A3" w:rsidRDefault="001C6706" w:rsidP="00C001A3">
            <w:r w:rsidRPr="00C001A3">
              <w:t>Генеральный директор</w:t>
            </w:r>
          </w:p>
        </w:tc>
        <w:tc>
          <w:tcPr>
            <w:tcW w:w="5209" w:type="dxa"/>
          </w:tcPr>
          <w:p w:rsidR="003E3DEA" w:rsidRPr="00C001A3" w:rsidRDefault="003E3DEA" w:rsidP="00C001A3"/>
        </w:tc>
      </w:tr>
      <w:tr w:rsidR="003E3DEA" w:rsidRPr="00A24380" w:rsidTr="00AC1D38">
        <w:tc>
          <w:tcPr>
            <w:tcW w:w="4928" w:type="dxa"/>
          </w:tcPr>
          <w:p w:rsidR="003E3DEA" w:rsidRPr="00C001A3" w:rsidRDefault="003E3DEA" w:rsidP="00C001A3"/>
          <w:p w:rsidR="003E3DEA" w:rsidRPr="00C001A3" w:rsidRDefault="003E3DEA" w:rsidP="00C001A3"/>
          <w:p w:rsidR="003E3DEA" w:rsidRPr="00C001A3" w:rsidRDefault="001C6706" w:rsidP="00C001A3">
            <w:r w:rsidRPr="00C001A3">
              <w:t>_____________ Д.Г. Тарло</w:t>
            </w:r>
          </w:p>
          <w:p w:rsidR="00CD46E0" w:rsidRPr="00C001A3" w:rsidRDefault="00CD46E0" w:rsidP="00C001A3"/>
        </w:tc>
        <w:tc>
          <w:tcPr>
            <w:tcW w:w="5209" w:type="dxa"/>
          </w:tcPr>
          <w:p w:rsidR="00CD46E0" w:rsidRPr="00C001A3" w:rsidRDefault="00CD46E0" w:rsidP="00C001A3"/>
          <w:p w:rsidR="00CD46E0" w:rsidRPr="00C001A3" w:rsidRDefault="00CD46E0" w:rsidP="00C001A3"/>
          <w:p w:rsidR="00CD46E0" w:rsidRDefault="001C6706" w:rsidP="00C001A3">
            <w:r w:rsidRPr="00C001A3">
              <w:t>_____________ /_____________/</w:t>
            </w:r>
          </w:p>
          <w:p w:rsidR="00CD46E0" w:rsidRDefault="00CD46E0" w:rsidP="00C001A3"/>
        </w:tc>
      </w:tr>
    </w:tbl>
    <w:p w:rsidR="003E3DEA" w:rsidRPr="00A24380" w:rsidRDefault="003E3DEA" w:rsidP="00C001A3">
      <w:pPr>
        <w:pStyle w:val="10"/>
        <w:keepNext w:val="0"/>
        <w:widowControl w:val="0"/>
        <w:suppressAutoHyphens/>
        <w:spacing w:before="120" w:after="240"/>
        <w:rPr>
          <w:sz w:val="24"/>
          <w:szCs w:val="24"/>
        </w:rPr>
      </w:pPr>
    </w:p>
    <w:p w:rsidR="003E3DEA" w:rsidRPr="00A24380" w:rsidRDefault="003E3DEA" w:rsidP="00C001A3"/>
    <w:sectPr w:rsidR="003E3DEA" w:rsidRPr="00A24380" w:rsidSect="00983D8E">
      <w:headerReference w:type="default" r:id="rId13"/>
      <w:footerReference w:type="default" r:id="rId14"/>
      <w:pgSz w:w="11906" w:h="16838"/>
      <w:pgMar w:top="851" w:right="70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C25" w:rsidRDefault="005C7C25" w:rsidP="003F27FD">
      <w:r>
        <w:separator/>
      </w:r>
    </w:p>
  </w:endnote>
  <w:endnote w:type="continuationSeparator" w:id="0">
    <w:p w:rsidR="005C7C25" w:rsidRDefault="005C7C25"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969" w:rsidRDefault="00B4163F">
    <w:pPr>
      <w:pStyle w:val="a8"/>
      <w:jc w:val="center"/>
    </w:pPr>
    <w:r>
      <w:fldChar w:fldCharType="begin"/>
    </w:r>
    <w:r w:rsidR="00354969">
      <w:instrText xml:space="preserve"> PAGE   \* MERGEFORMAT </w:instrText>
    </w:r>
    <w:r>
      <w:fldChar w:fldCharType="separate"/>
    </w:r>
    <w:r w:rsidR="00C001A3">
      <w:rPr>
        <w:noProof/>
      </w:rPr>
      <w:t>44</w:t>
    </w:r>
    <w:r>
      <w:rPr>
        <w:noProof/>
      </w:rPr>
      <w:fldChar w:fldCharType="end"/>
    </w:r>
  </w:p>
  <w:p w:rsidR="00354969" w:rsidRDefault="0035496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C25" w:rsidRDefault="005C7C25" w:rsidP="003F27FD">
      <w:r>
        <w:separator/>
      </w:r>
    </w:p>
  </w:footnote>
  <w:footnote w:type="continuationSeparator" w:id="0">
    <w:p w:rsidR="005C7C25" w:rsidRDefault="005C7C25" w:rsidP="003F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969" w:rsidRDefault="003549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DA81D56"/>
    <w:multiLevelType w:val="hybridMultilevel"/>
    <w:tmpl w:val="5E8EF55E"/>
    <w:lvl w:ilvl="0" w:tplc="6F988C7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FA26E7F"/>
    <w:multiLevelType w:val="multilevel"/>
    <w:tmpl w:val="43FEE3B6"/>
    <w:lvl w:ilvl="0">
      <w:start w:val="3"/>
      <w:numFmt w:val="decimal"/>
      <w:lvlText w:val="%1"/>
      <w:lvlJc w:val="left"/>
      <w:pPr>
        <w:ind w:left="480" w:hanging="480"/>
      </w:pPr>
      <w:rPr>
        <w:rFonts w:hint="default"/>
      </w:rPr>
    </w:lvl>
    <w:lvl w:ilvl="1">
      <w:start w:val="3"/>
      <w:numFmt w:val="decimal"/>
      <w:lvlText w:val="%1.%2"/>
      <w:lvlJc w:val="left"/>
      <w:pPr>
        <w:ind w:left="693" w:hanging="48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nsid w:val="1004250F"/>
    <w:multiLevelType w:val="multilevel"/>
    <w:tmpl w:val="5984818E"/>
    <w:lvl w:ilvl="0">
      <w:start w:val="1"/>
      <w:numFmt w:val="decimal"/>
      <w:suff w:val="space"/>
      <w:lvlText w:val="8.%1"/>
      <w:lvlJc w:val="left"/>
      <w:pPr>
        <w:ind w:left="644"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61523E"/>
    <w:multiLevelType w:val="hybridMultilevel"/>
    <w:tmpl w:val="D9F87AC0"/>
    <w:lvl w:ilvl="0" w:tplc="28FEE392">
      <w:start w:val="1"/>
      <w:numFmt w:val="decimal"/>
      <w:suff w:val="space"/>
      <w:lvlText w:val="9.%1"/>
      <w:lvlJc w:val="left"/>
      <w:pPr>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42328DF"/>
    <w:multiLevelType w:val="multilevel"/>
    <w:tmpl w:val="6E66AF40"/>
    <w:lvl w:ilvl="0">
      <w:start w:val="1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F61254"/>
    <w:multiLevelType w:val="hybridMultilevel"/>
    <w:tmpl w:val="887EB4F6"/>
    <w:lvl w:ilvl="0" w:tplc="097C2BE4">
      <w:start w:val="1"/>
      <w:numFmt w:val="decimal"/>
      <w:lvlText w:val="%1.1"/>
      <w:lvlJc w:val="left"/>
      <w:pPr>
        <w:ind w:left="720" w:hanging="360"/>
      </w:pPr>
      <w:rPr>
        <w:rFonts w:hint="default"/>
      </w:rPr>
    </w:lvl>
    <w:lvl w:ilvl="1" w:tplc="C54EB88A">
      <w:start w:val="1"/>
      <w:numFmt w:val="decimal"/>
      <w:lvlText w:val="1.%2"/>
      <w:lvlJc w:val="left"/>
      <w:pPr>
        <w:ind w:left="360" w:hanging="360"/>
      </w:pPr>
      <w:rPr>
        <w:rFonts w:hint="default"/>
        <w:b w:val="0"/>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833C2C"/>
    <w:multiLevelType w:val="multilevel"/>
    <w:tmpl w:val="2F2AA78E"/>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8"/>
      <w:numFmt w:val="decimal"/>
      <w:lvlText w:val="%1.%2.%3"/>
      <w:lvlJc w:val="left"/>
      <w:pPr>
        <w:ind w:left="1190" w:hanging="720"/>
      </w:pPr>
      <w:rPr>
        <w:rFonts w:hint="default"/>
      </w:rPr>
    </w:lvl>
    <w:lvl w:ilvl="3">
      <w:start w:val="2"/>
      <w:numFmt w:val="decimal"/>
      <w:lvlText w:val="%1.%2.%3.%4"/>
      <w:lvlJc w:val="left"/>
      <w:pPr>
        <w:ind w:left="1425"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13">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19C8307A"/>
    <w:multiLevelType w:val="multilevel"/>
    <w:tmpl w:val="C9EA9DF4"/>
    <w:lvl w:ilvl="0">
      <w:start w:val="10"/>
      <w:numFmt w:val="decimal"/>
      <w:lvlText w:val="%1"/>
      <w:lvlJc w:val="left"/>
      <w:pPr>
        <w:ind w:left="540" w:hanging="540"/>
      </w:pPr>
      <w:rPr>
        <w:rFonts w:hint="default"/>
      </w:rPr>
    </w:lvl>
    <w:lvl w:ilvl="1">
      <w:start w:val="18"/>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21806833"/>
    <w:multiLevelType w:val="multilevel"/>
    <w:tmpl w:val="9686264C"/>
    <w:lvl w:ilvl="0">
      <w:start w:val="10"/>
      <w:numFmt w:val="decimal"/>
      <w:lvlText w:val="%1"/>
      <w:lvlJc w:val="left"/>
      <w:pPr>
        <w:ind w:left="540" w:hanging="540"/>
      </w:pPr>
      <w:rPr>
        <w:rFonts w:hint="default"/>
      </w:rPr>
    </w:lvl>
    <w:lvl w:ilvl="1">
      <w:start w:val="20"/>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224E4AF5"/>
    <w:multiLevelType w:val="multilevel"/>
    <w:tmpl w:val="AF806B5A"/>
    <w:lvl w:ilvl="0">
      <w:start w:val="10"/>
      <w:numFmt w:val="decimal"/>
      <w:lvlText w:val="%1"/>
      <w:lvlJc w:val="left"/>
      <w:pPr>
        <w:ind w:left="540" w:hanging="540"/>
      </w:pPr>
      <w:rPr>
        <w:rFonts w:cs="Times New Roman" w:hint="default"/>
      </w:rPr>
    </w:lvl>
    <w:lvl w:ilvl="1">
      <w:start w:val="18"/>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8">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A1B0E69"/>
    <w:multiLevelType w:val="multilevel"/>
    <w:tmpl w:val="76BA51E8"/>
    <w:lvl w:ilvl="0">
      <w:start w:val="1"/>
      <w:numFmt w:val="decimal"/>
      <w:lvlText w:val="%1"/>
      <w:lvlJc w:val="left"/>
      <w:pPr>
        <w:ind w:left="420" w:hanging="420"/>
      </w:pPr>
      <w:rPr>
        <w:rFonts w:hint="default"/>
        <w:b/>
      </w:rPr>
    </w:lvl>
    <w:lvl w:ilvl="1">
      <w:start w:val="52"/>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0">
    <w:nsid w:val="2A332FF2"/>
    <w:multiLevelType w:val="multilevel"/>
    <w:tmpl w:val="767E4352"/>
    <w:lvl w:ilvl="0">
      <w:start w:val="4"/>
      <w:numFmt w:val="decimal"/>
      <w:lvlText w:val="%1"/>
      <w:lvlJc w:val="left"/>
      <w:pPr>
        <w:ind w:left="480" w:hanging="480"/>
      </w:pPr>
      <w:rPr>
        <w:rFonts w:cs="Times New Roman" w:hint="default"/>
      </w:rPr>
    </w:lvl>
    <w:lvl w:ilvl="1">
      <w:start w:val="3"/>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21">
    <w:nsid w:val="2B3A7FC3"/>
    <w:multiLevelType w:val="multilevel"/>
    <w:tmpl w:val="86D4ED0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4">
    <w:nsid w:val="329420AF"/>
    <w:multiLevelType w:val="hybridMultilevel"/>
    <w:tmpl w:val="00563278"/>
    <w:lvl w:ilvl="0" w:tplc="8F621DAE">
      <w:start w:val="1"/>
      <w:numFmt w:val="decimal"/>
      <w:lvlText w:val="1.%1."/>
      <w:lvlJc w:val="left"/>
      <w:pPr>
        <w:tabs>
          <w:tab w:val="num" w:pos="680"/>
        </w:tabs>
        <w:ind w:left="68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25">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nsid w:val="36EB21C7"/>
    <w:multiLevelType w:val="multilevel"/>
    <w:tmpl w:val="3342B6E8"/>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3"/>
      <w:numFmt w:val="decimal"/>
      <w:lvlText w:val="%1.%2.%3"/>
      <w:lvlJc w:val="left"/>
      <w:pPr>
        <w:ind w:left="1190" w:hanging="720"/>
      </w:pPr>
      <w:rPr>
        <w:rFonts w:hint="default"/>
      </w:rPr>
    </w:lvl>
    <w:lvl w:ilvl="3">
      <w:start w:val="2"/>
      <w:numFmt w:val="decimal"/>
      <w:lvlText w:val="%1.%2.%3.%4"/>
      <w:lvlJc w:val="left"/>
      <w:pPr>
        <w:ind w:left="1288"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28">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9">
    <w:nsid w:val="396930BA"/>
    <w:multiLevelType w:val="multilevel"/>
    <w:tmpl w:val="FFEC90EE"/>
    <w:lvl w:ilvl="0">
      <w:start w:val="1"/>
      <w:numFmt w:val="decimal"/>
      <w:lvlText w:val="%1"/>
      <w:lvlJc w:val="left"/>
      <w:pPr>
        <w:ind w:left="360" w:hanging="360"/>
      </w:pPr>
      <w:rPr>
        <w:rFonts w:hint="default"/>
        <w:b/>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3D1805EF"/>
    <w:multiLevelType w:val="multilevel"/>
    <w:tmpl w:val="BB589FC2"/>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32">
    <w:nsid w:val="3E23051B"/>
    <w:multiLevelType w:val="multilevel"/>
    <w:tmpl w:val="F71EDBF2"/>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3FC94304"/>
    <w:multiLevelType w:val="multilevel"/>
    <w:tmpl w:val="4606CC62"/>
    <w:lvl w:ilvl="0">
      <w:start w:val="10"/>
      <w:numFmt w:val="decimal"/>
      <w:lvlText w:val="%1"/>
      <w:lvlJc w:val="left"/>
      <w:pPr>
        <w:ind w:left="405" w:hanging="405"/>
      </w:pPr>
      <w:rPr>
        <w:rFonts w:hint="default"/>
      </w:rPr>
    </w:lvl>
    <w:lvl w:ilvl="1">
      <w:start w:val="17"/>
      <w:numFmt w:val="decimal"/>
      <w:lvlText w:val="%1.%2"/>
      <w:lvlJc w:val="left"/>
      <w:pPr>
        <w:ind w:left="405" w:hanging="405"/>
      </w:pPr>
      <w:rPr>
        <w:rFonts w:hint="default"/>
      </w:rPr>
    </w:lvl>
    <w:lvl w:ilvl="2">
      <w:start w:val="1"/>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7">
    <w:nsid w:val="4A14254C"/>
    <w:multiLevelType w:val="multilevel"/>
    <w:tmpl w:val="3F561AD4"/>
    <w:lvl w:ilvl="0">
      <w:start w:val="1"/>
      <w:numFmt w:val="decimal"/>
      <w:suff w:val="space"/>
      <w:lvlText w:val="7.%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nsid w:val="4BBF24B0"/>
    <w:multiLevelType w:val="multilevel"/>
    <w:tmpl w:val="3648E8BC"/>
    <w:lvl w:ilvl="0">
      <w:start w:val="10"/>
      <w:numFmt w:val="decimal"/>
      <w:lvlText w:val="%1"/>
      <w:lvlJc w:val="left"/>
      <w:pPr>
        <w:ind w:left="540" w:hanging="540"/>
      </w:pPr>
      <w:rPr>
        <w:rFonts w:hint="default"/>
      </w:rPr>
    </w:lvl>
    <w:lvl w:ilvl="1">
      <w:start w:val="19"/>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9">
    <w:nsid w:val="4BFE0C5D"/>
    <w:multiLevelType w:val="multilevel"/>
    <w:tmpl w:val="346C6F02"/>
    <w:lvl w:ilvl="0">
      <w:start w:val="5"/>
      <w:numFmt w:val="decimal"/>
      <w:lvlText w:val="%1"/>
      <w:lvlJc w:val="left"/>
      <w:pPr>
        <w:ind w:left="360" w:hanging="360"/>
      </w:pPr>
      <w:rPr>
        <w:rFonts w:hint="default"/>
        <w:lang w:val="ru-RU"/>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4CB86B2B"/>
    <w:multiLevelType w:val="multilevel"/>
    <w:tmpl w:val="20A84AE6"/>
    <w:lvl w:ilvl="0">
      <w:start w:val="8"/>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D0613B3"/>
    <w:multiLevelType w:val="multilevel"/>
    <w:tmpl w:val="AAAE41EE"/>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50370EF6"/>
    <w:multiLevelType w:val="multilevel"/>
    <w:tmpl w:val="6C567E60"/>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4">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45">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02411BB"/>
    <w:multiLevelType w:val="multilevel"/>
    <w:tmpl w:val="E2EAD090"/>
    <w:lvl w:ilvl="0">
      <w:start w:val="4"/>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9">
    <w:nsid w:val="635D28FB"/>
    <w:multiLevelType w:val="multilevel"/>
    <w:tmpl w:val="D85E327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1">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2">
    <w:nsid w:val="6A8A00F0"/>
    <w:multiLevelType w:val="multilevel"/>
    <w:tmpl w:val="2B5494D2"/>
    <w:lvl w:ilvl="0">
      <w:start w:val="10"/>
      <w:numFmt w:val="decimal"/>
      <w:lvlText w:val="%1"/>
      <w:lvlJc w:val="left"/>
      <w:pPr>
        <w:ind w:left="540" w:hanging="540"/>
      </w:pPr>
      <w:rPr>
        <w:rFonts w:hint="default"/>
      </w:rPr>
    </w:lvl>
    <w:lvl w:ilvl="1">
      <w:start w:val="1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B0E38D2"/>
    <w:multiLevelType w:val="multilevel"/>
    <w:tmpl w:val="18AE23F4"/>
    <w:lvl w:ilvl="0">
      <w:start w:val="10"/>
      <w:numFmt w:val="decimal"/>
      <w:lvlText w:val="%1"/>
      <w:lvlJc w:val="left"/>
      <w:pPr>
        <w:ind w:left="540" w:hanging="540"/>
      </w:pPr>
      <w:rPr>
        <w:rFonts w:hint="default"/>
      </w:rPr>
    </w:lvl>
    <w:lvl w:ilvl="1">
      <w:start w:val="1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6CB058A5"/>
    <w:multiLevelType w:val="multilevel"/>
    <w:tmpl w:val="017683EC"/>
    <w:lvl w:ilvl="0">
      <w:start w:val="3"/>
      <w:numFmt w:val="decimal"/>
      <w:lvlText w:val="%1"/>
      <w:lvlJc w:val="left"/>
      <w:pPr>
        <w:ind w:left="480" w:hanging="480"/>
      </w:pPr>
      <w:rPr>
        <w:rFonts w:hint="default"/>
      </w:rPr>
    </w:lvl>
    <w:lvl w:ilvl="1">
      <w:start w:val="3"/>
      <w:numFmt w:val="decimal"/>
      <w:lvlText w:val="%1.%2"/>
      <w:lvlJc w:val="left"/>
      <w:pPr>
        <w:ind w:left="1048"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5">
    <w:nsid w:val="6D082CA8"/>
    <w:multiLevelType w:val="multilevel"/>
    <w:tmpl w:val="E51879A8"/>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73862657"/>
    <w:multiLevelType w:val="multilevel"/>
    <w:tmpl w:val="0B96F832"/>
    <w:lvl w:ilvl="0">
      <w:start w:val="8"/>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7">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9">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60">
    <w:nsid w:val="7C220150"/>
    <w:multiLevelType w:val="multilevel"/>
    <w:tmpl w:val="92961F20"/>
    <w:lvl w:ilvl="0">
      <w:start w:val="4"/>
      <w:numFmt w:val="decimal"/>
      <w:lvlText w:val="%1"/>
      <w:lvlJc w:val="left"/>
      <w:pPr>
        <w:ind w:left="420" w:hanging="420"/>
      </w:pPr>
      <w:rPr>
        <w:rFonts w:hint="default"/>
      </w:rPr>
    </w:lvl>
    <w:lvl w:ilvl="1">
      <w:start w:val="4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1">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7D0915E5"/>
    <w:multiLevelType w:val="hybridMultilevel"/>
    <w:tmpl w:val="5F5A63C0"/>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4"/>
  </w:num>
  <w:num w:numId="2">
    <w:abstractNumId w:val="22"/>
  </w:num>
  <w:num w:numId="3">
    <w:abstractNumId w:val="18"/>
  </w:num>
  <w:num w:numId="4">
    <w:abstractNumId w:val="23"/>
  </w:num>
  <w:num w:numId="5">
    <w:abstractNumId w:val="47"/>
  </w:num>
  <w:num w:numId="6">
    <w:abstractNumId w:val="8"/>
  </w:num>
  <w:num w:numId="7">
    <w:abstractNumId w:val="61"/>
  </w:num>
  <w:num w:numId="8">
    <w:abstractNumId w:val="1"/>
  </w:num>
  <w:num w:numId="9">
    <w:abstractNumId w:val="0"/>
  </w:num>
  <w:num w:numId="10">
    <w:abstractNumId w:val="59"/>
  </w:num>
  <w:num w:numId="11">
    <w:abstractNumId w:val="26"/>
  </w:num>
  <w:num w:numId="12">
    <w:abstractNumId w:val="7"/>
  </w:num>
  <w:num w:numId="13">
    <w:abstractNumId w:val="33"/>
  </w:num>
  <w:num w:numId="14">
    <w:abstractNumId w:val="42"/>
  </w:num>
  <w:num w:numId="15">
    <w:abstractNumId w:val="37"/>
  </w:num>
  <w:num w:numId="16">
    <w:abstractNumId w:val="6"/>
  </w:num>
  <w:num w:numId="17">
    <w:abstractNumId w:val="13"/>
  </w:num>
  <w:num w:numId="18">
    <w:abstractNumId w:val="31"/>
  </w:num>
  <w:num w:numId="19">
    <w:abstractNumId w:val="25"/>
  </w:num>
  <w:num w:numId="20">
    <w:abstractNumId w:val="28"/>
  </w:num>
  <w:num w:numId="21">
    <w:abstractNumId w:val="36"/>
  </w:num>
  <w:num w:numId="22">
    <w:abstractNumId w:val="17"/>
  </w:num>
  <w:num w:numId="23">
    <w:abstractNumId w:val="45"/>
  </w:num>
  <w:num w:numId="24">
    <w:abstractNumId w:val="2"/>
  </w:num>
  <w:num w:numId="25">
    <w:abstractNumId w:val="20"/>
  </w:num>
  <w:num w:numId="26">
    <w:abstractNumId w:val="14"/>
  </w:num>
  <w:num w:numId="27">
    <w:abstractNumId w:val="58"/>
  </w:num>
  <w:num w:numId="28">
    <w:abstractNumId w:val="10"/>
  </w:num>
  <w:num w:numId="29">
    <w:abstractNumId w:val="57"/>
  </w:num>
  <w:num w:numId="30">
    <w:abstractNumId w:val="3"/>
  </w:num>
  <w:num w:numId="31">
    <w:abstractNumId w:val="50"/>
  </w:num>
  <w:num w:numId="32">
    <w:abstractNumId w:val="51"/>
  </w:num>
  <w:num w:numId="33">
    <w:abstractNumId w:val="46"/>
  </w:num>
  <w:num w:numId="34">
    <w:abstractNumId w:val="24"/>
  </w:num>
  <w:num w:numId="35">
    <w:abstractNumId w:val="29"/>
  </w:num>
  <w:num w:numId="36">
    <w:abstractNumId w:val="49"/>
  </w:num>
  <w:num w:numId="37">
    <w:abstractNumId w:val="41"/>
  </w:num>
  <w:num w:numId="38">
    <w:abstractNumId w:val="55"/>
  </w:num>
  <w:num w:numId="39">
    <w:abstractNumId w:val="53"/>
  </w:num>
  <w:num w:numId="40">
    <w:abstractNumId w:val="9"/>
  </w:num>
  <w:num w:numId="41">
    <w:abstractNumId w:val="54"/>
  </w:num>
  <w:num w:numId="42">
    <w:abstractNumId w:val="30"/>
  </w:num>
  <w:num w:numId="43">
    <w:abstractNumId w:val="21"/>
  </w:num>
  <w:num w:numId="44">
    <w:abstractNumId w:val="11"/>
  </w:num>
  <w:num w:numId="45">
    <w:abstractNumId w:val="5"/>
  </w:num>
  <w:num w:numId="46">
    <w:abstractNumId w:val="48"/>
  </w:num>
  <w:num w:numId="47">
    <w:abstractNumId w:val="60"/>
  </w:num>
  <w:num w:numId="48">
    <w:abstractNumId w:val="44"/>
  </w:num>
  <w:num w:numId="49">
    <w:abstractNumId w:val="15"/>
  </w:num>
  <w:num w:numId="50">
    <w:abstractNumId w:val="19"/>
  </w:num>
  <w:num w:numId="51">
    <w:abstractNumId w:val="43"/>
  </w:num>
  <w:num w:numId="52">
    <w:abstractNumId w:val="35"/>
  </w:num>
  <w:num w:numId="53">
    <w:abstractNumId w:val="4"/>
  </w:num>
  <w:num w:numId="54">
    <w:abstractNumId w:val="62"/>
  </w:num>
  <w:num w:numId="55">
    <w:abstractNumId w:val="40"/>
  </w:num>
  <w:num w:numId="56">
    <w:abstractNumId w:val="39"/>
  </w:num>
  <w:num w:numId="57">
    <w:abstractNumId w:val="56"/>
  </w:num>
  <w:num w:numId="58">
    <w:abstractNumId w:val="52"/>
  </w:num>
  <w:num w:numId="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num>
  <w:num w:numId="61">
    <w:abstractNumId w:val="38"/>
  </w:num>
  <w:num w:numId="62">
    <w:abstractNumId w:val="32"/>
  </w:num>
  <w:num w:numId="63">
    <w:abstractNumId w:val="12"/>
  </w:num>
  <w:num w:numId="64">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9C9"/>
    <w:rsid w:val="00002F59"/>
    <w:rsid w:val="00007703"/>
    <w:rsid w:val="000079E6"/>
    <w:rsid w:val="00011504"/>
    <w:rsid w:val="00013F6B"/>
    <w:rsid w:val="000166EA"/>
    <w:rsid w:val="00016E0F"/>
    <w:rsid w:val="000214F9"/>
    <w:rsid w:val="00024A06"/>
    <w:rsid w:val="00025045"/>
    <w:rsid w:val="00025219"/>
    <w:rsid w:val="0002591D"/>
    <w:rsid w:val="0003159F"/>
    <w:rsid w:val="00031CA0"/>
    <w:rsid w:val="0003279E"/>
    <w:rsid w:val="00034567"/>
    <w:rsid w:val="00035618"/>
    <w:rsid w:val="0003578F"/>
    <w:rsid w:val="000357F9"/>
    <w:rsid w:val="00036674"/>
    <w:rsid w:val="00036B26"/>
    <w:rsid w:val="00037D3A"/>
    <w:rsid w:val="00040193"/>
    <w:rsid w:val="00040869"/>
    <w:rsid w:val="00041597"/>
    <w:rsid w:val="00041CB5"/>
    <w:rsid w:val="0004440B"/>
    <w:rsid w:val="0004441A"/>
    <w:rsid w:val="00044C20"/>
    <w:rsid w:val="00045DDB"/>
    <w:rsid w:val="00051574"/>
    <w:rsid w:val="00051C9F"/>
    <w:rsid w:val="000533C4"/>
    <w:rsid w:val="00055801"/>
    <w:rsid w:val="0006173B"/>
    <w:rsid w:val="00062916"/>
    <w:rsid w:val="00062C79"/>
    <w:rsid w:val="00063132"/>
    <w:rsid w:val="000640A9"/>
    <w:rsid w:val="000646DB"/>
    <w:rsid w:val="00065F11"/>
    <w:rsid w:val="000667F1"/>
    <w:rsid w:val="00067463"/>
    <w:rsid w:val="000676C7"/>
    <w:rsid w:val="000676F1"/>
    <w:rsid w:val="00070945"/>
    <w:rsid w:val="00070F0A"/>
    <w:rsid w:val="000721B7"/>
    <w:rsid w:val="00074579"/>
    <w:rsid w:val="00074CE7"/>
    <w:rsid w:val="000767D6"/>
    <w:rsid w:val="00076D38"/>
    <w:rsid w:val="0008074E"/>
    <w:rsid w:val="0008091B"/>
    <w:rsid w:val="00081E3C"/>
    <w:rsid w:val="00081F77"/>
    <w:rsid w:val="00084D5F"/>
    <w:rsid w:val="00085830"/>
    <w:rsid w:val="00087500"/>
    <w:rsid w:val="00092414"/>
    <w:rsid w:val="00092694"/>
    <w:rsid w:val="00092A9A"/>
    <w:rsid w:val="00092AD6"/>
    <w:rsid w:val="00094F80"/>
    <w:rsid w:val="000953D0"/>
    <w:rsid w:val="00096489"/>
    <w:rsid w:val="000A1485"/>
    <w:rsid w:val="000A1F6C"/>
    <w:rsid w:val="000A21F7"/>
    <w:rsid w:val="000A44C4"/>
    <w:rsid w:val="000A4D58"/>
    <w:rsid w:val="000A65D2"/>
    <w:rsid w:val="000B0CA4"/>
    <w:rsid w:val="000B0FA9"/>
    <w:rsid w:val="000B31ED"/>
    <w:rsid w:val="000B3DF8"/>
    <w:rsid w:val="000B4FA5"/>
    <w:rsid w:val="000B56BB"/>
    <w:rsid w:val="000B5816"/>
    <w:rsid w:val="000B5CF1"/>
    <w:rsid w:val="000B633A"/>
    <w:rsid w:val="000B6EB7"/>
    <w:rsid w:val="000B7076"/>
    <w:rsid w:val="000C1745"/>
    <w:rsid w:val="000C2996"/>
    <w:rsid w:val="000C3099"/>
    <w:rsid w:val="000C3288"/>
    <w:rsid w:val="000C6BC5"/>
    <w:rsid w:val="000C7714"/>
    <w:rsid w:val="000D0E48"/>
    <w:rsid w:val="000D1923"/>
    <w:rsid w:val="000D220F"/>
    <w:rsid w:val="000D2AB0"/>
    <w:rsid w:val="000D3BAC"/>
    <w:rsid w:val="000D455B"/>
    <w:rsid w:val="000D4F76"/>
    <w:rsid w:val="000D7E05"/>
    <w:rsid w:val="000E0E1D"/>
    <w:rsid w:val="000E1287"/>
    <w:rsid w:val="000E2442"/>
    <w:rsid w:val="000E2B4E"/>
    <w:rsid w:val="000E4AFF"/>
    <w:rsid w:val="000E52FB"/>
    <w:rsid w:val="000E6DF1"/>
    <w:rsid w:val="000F3B1D"/>
    <w:rsid w:val="000F791F"/>
    <w:rsid w:val="000F7C51"/>
    <w:rsid w:val="001001CD"/>
    <w:rsid w:val="0010053A"/>
    <w:rsid w:val="00101442"/>
    <w:rsid w:val="00101D62"/>
    <w:rsid w:val="00102958"/>
    <w:rsid w:val="00105F33"/>
    <w:rsid w:val="0010724E"/>
    <w:rsid w:val="00110852"/>
    <w:rsid w:val="001117EA"/>
    <w:rsid w:val="00112819"/>
    <w:rsid w:val="001146D7"/>
    <w:rsid w:val="00115485"/>
    <w:rsid w:val="001158F8"/>
    <w:rsid w:val="001162AE"/>
    <w:rsid w:val="001163D4"/>
    <w:rsid w:val="00116A14"/>
    <w:rsid w:val="00116FCE"/>
    <w:rsid w:val="0011760C"/>
    <w:rsid w:val="0012055C"/>
    <w:rsid w:val="001207EF"/>
    <w:rsid w:val="00121C20"/>
    <w:rsid w:val="00121C7E"/>
    <w:rsid w:val="00123545"/>
    <w:rsid w:val="0012603E"/>
    <w:rsid w:val="00126F22"/>
    <w:rsid w:val="001302A3"/>
    <w:rsid w:val="001306F9"/>
    <w:rsid w:val="0013092F"/>
    <w:rsid w:val="00130B71"/>
    <w:rsid w:val="001312CE"/>
    <w:rsid w:val="00132129"/>
    <w:rsid w:val="00132411"/>
    <w:rsid w:val="0013251E"/>
    <w:rsid w:val="00133F29"/>
    <w:rsid w:val="00134512"/>
    <w:rsid w:val="0013511F"/>
    <w:rsid w:val="0013640D"/>
    <w:rsid w:val="00136B63"/>
    <w:rsid w:val="00136E48"/>
    <w:rsid w:val="00137204"/>
    <w:rsid w:val="00142B07"/>
    <w:rsid w:val="00143BC7"/>
    <w:rsid w:val="001443EB"/>
    <w:rsid w:val="00144488"/>
    <w:rsid w:val="0014488C"/>
    <w:rsid w:val="0014639D"/>
    <w:rsid w:val="00146549"/>
    <w:rsid w:val="00150254"/>
    <w:rsid w:val="001506EE"/>
    <w:rsid w:val="0015279F"/>
    <w:rsid w:val="00152980"/>
    <w:rsid w:val="0015416C"/>
    <w:rsid w:val="001560CB"/>
    <w:rsid w:val="00156A03"/>
    <w:rsid w:val="00157E5B"/>
    <w:rsid w:val="00160E48"/>
    <w:rsid w:val="001639C9"/>
    <w:rsid w:val="001654AC"/>
    <w:rsid w:val="001657DC"/>
    <w:rsid w:val="00167B93"/>
    <w:rsid w:val="00170284"/>
    <w:rsid w:val="001702E3"/>
    <w:rsid w:val="00171CB1"/>
    <w:rsid w:val="00171DB3"/>
    <w:rsid w:val="001738C2"/>
    <w:rsid w:val="00174141"/>
    <w:rsid w:val="00174217"/>
    <w:rsid w:val="00174581"/>
    <w:rsid w:val="00174AA1"/>
    <w:rsid w:val="0017583E"/>
    <w:rsid w:val="00175C97"/>
    <w:rsid w:val="00176425"/>
    <w:rsid w:val="00180C04"/>
    <w:rsid w:val="00181B55"/>
    <w:rsid w:val="00186546"/>
    <w:rsid w:val="00191A90"/>
    <w:rsid w:val="001928D1"/>
    <w:rsid w:val="00193425"/>
    <w:rsid w:val="001975B3"/>
    <w:rsid w:val="001A0375"/>
    <w:rsid w:val="001A1DB2"/>
    <w:rsid w:val="001A2309"/>
    <w:rsid w:val="001A57EE"/>
    <w:rsid w:val="001A6042"/>
    <w:rsid w:val="001A6A04"/>
    <w:rsid w:val="001A7342"/>
    <w:rsid w:val="001A7367"/>
    <w:rsid w:val="001A77CE"/>
    <w:rsid w:val="001A7D68"/>
    <w:rsid w:val="001B29E8"/>
    <w:rsid w:val="001B3D53"/>
    <w:rsid w:val="001B4440"/>
    <w:rsid w:val="001B7423"/>
    <w:rsid w:val="001B78AF"/>
    <w:rsid w:val="001C1C11"/>
    <w:rsid w:val="001C2EDE"/>
    <w:rsid w:val="001C5ABC"/>
    <w:rsid w:val="001C6706"/>
    <w:rsid w:val="001D0A46"/>
    <w:rsid w:val="001D189F"/>
    <w:rsid w:val="001D4FF1"/>
    <w:rsid w:val="001D5D49"/>
    <w:rsid w:val="001D78A1"/>
    <w:rsid w:val="001D7FB9"/>
    <w:rsid w:val="001E0058"/>
    <w:rsid w:val="001E0A9B"/>
    <w:rsid w:val="001E19BC"/>
    <w:rsid w:val="001E3513"/>
    <w:rsid w:val="001E3A13"/>
    <w:rsid w:val="001E72DA"/>
    <w:rsid w:val="001E7937"/>
    <w:rsid w:val="001F0DF0"/>
    <w:rsid w:val="001F2DB8"/>
    <w:rsid w:val="001F2EC1"/>
    <w:rsid w:val="001F44AE"/>
    <w:rsid w:val="001F464D"/>
    <w:rsid w:val="001F7563"/>
    <w:rsid w:val="00200785"/>
    <w:rsid w:val="00201243"/>
    <w:rsid w:val="00201BC8"/>
    <w:rsid w:val="00202056"/>
    <w:rsid w:val="002036D9"/>
    <w:rsid w:val="00203FDE"/>
    <w:rsid w:val="00204031"/>
    <w:rsid w:val="00206E58"/>
    <w:rsid w:val="00207E25"/>
    <w:rsid w:val="00211392"/>
    <w:rsid w:val="0021206A"/>
    <w:rsid w:val="00212896"/>
    <w:rsid w:val="00213540"/>
    <w:rsid w:val="00213C0D"/>
    <w:rsid w:val="002204E3"/>
    <w:rsid w:val="00222154"/>
    <w:rsid w:val="00222B10"/>
    <w:rsid w:val="00223655"/>
    <w:rsid w:val="00224924"/>
    <w:rsid w:val="00224FEF"/>
    <w:rsid w:val="00225746"/>
    <w:rsid w:val="002269AE"/>
    <w:rsid w:val="00227477"/>
    <w:rsid w:val="00227F5D"/>
    <w:rsid w:val="00230A25"/>
    <w:rsid w:val="002311F2"/>
    <w:rsid w:val="002315C3"/>
    <w:rsid w:val="002317DD"/>
    <w:rsid w:val="00232456"/>
    <w:rsid w:val="00232D08"/>
    <w:rsid w:val="002331FF"/>
    <w:rsid w:val="002341DA"/>
    <w:rsid w:val="00234D22"/>
    <w:rsid w:val="00236167"/>
    <w:rsid w:val="0023624F"/>
    <w:rsid w:val="00237F73"/>
    <w:rsid w:val="0024228D"/>
    <w:rsid w:val="0024258E"/>
    <w:rsid w:val="00243239"/>
    <w:rsid w:val="002453E7"/>
    <w:rsid w:val="00247C05"/>
    <w:rsid w:val="00247D5C"/>
    <w:rsid w:val="00250C89"/>
    <w:rsid w:val="00252047"/>
    <w:rsid w:val="002536EE"/>
    <w:rsid w:val="00253F1C"/>
    <w:rsid w:val="00254FD7"/>
    <w:rsid w:val="002557AF"/>
    <w:rsid w:val="00256E7F"/>
    <w:rsid w:val="00257387"/>
    <w:rsid w:val="00257536"/>
    <w:rsid w:val="00257D84"/>
    <w:rsid w:val="00261A86"/>
    <w:rsid w:val="002620C3"/>
    <w:rsid w:val="00262C3A"/>
    <w:rsid w:val="00263302"/>
    <w:rsid w:val="00263485"/>
    <w:rsid w:val="00265A5E"/>
    <w:rsid w:val="00265C39"/>
    <w:rsid w:val="00265EEE"/>
    <w:rsid w:val="002672DE"/>
    <w:rsid w:val="002673BA"/>
    <w:rsid w:val="00270BB0"/>
    <w:rsid w:val="00271830"/>
    <w:rsid w:val="00273F58"/>
    <w:rsid w:val="00275166"/>
    <w:rsid w:val="0027534B"/>
    <w:rsid w:val="00276697"/>
    <w:rsid w:val="0027723C"/>
    <w:rsid w:val="00280D5A"/>
    <w:rsid w:val="002818F7"/>
    <w:rsid w:val="00281BA5"/>
    <w:rsid w:val="002830CA"/>
    <w:rsid w:val="00283390"/>
    <w:rsid w:val="00284359"/>
    <w:rsid w:val="002843B0"/>
    <w:rsid w:val="00284D23"/>
    <w:rsid w:val="002850C3"/>
    <w:rsid w:val="00285DC6"/>
    <w:rsid w:val="00286D36"/>
    <w:rsid w:val="00291E83"/>
    <w:rsid w:val="00292FA4"/>
    <w:rsid w:val="00293023"/>
    <w:rsid w:val="002952C1"/>
    <w:rsid w:val="0029651A"/>
    <w:rsid w:val="00297B04"/>
    <w:rsid w:val="00297B62"/>
    <w:rsid w:val="00297DEF"/>
    <w:rsid w:val="002A15C0"/>
    <w:rsid w:val="002A2236"/>
    <w:rsid w:val="002A3AFB"/>
    <w:rsid w:val="002A3DE3"/>
    <w:rsid w:val="002A3E0C"/>
    <w:rsid w:val="002A415A"/>
    <w:rsid w:val="002A7ECB"/>
    <w:rsid w:val="002B09ED"/>
    <w:rsid w:val="002B0C05"/>
    <w:rsid w:val="002B1A57"/>
    <w:rsid w:val="002B1AEE"/>
    <w:rsid w:val="002B1C57"/>
    <w:rsid w:val="002B36F7"/>
    <w:rsid w:val="002B4644"/>
    <w:rsid w:val="002B49CC"/>
    <w:rsid w:val="002B55A3"/>
    <w:rsid w:val="002B56E6"/>
    <w:rsid w:val="002B6D6C"/>
    <w:rsid w:val="002B7B1F"/>
    <w:rsid w:val="002C1436"/>
    <w:rsid w:val="002C2644"/>
    <w:rsid w:val="002C2C37"/>
    <w:rsid w:val="002C30CE"/>
    <w:rsid w:val="002C3BED"/>
    <w:rsid w:val="002C49D2"/>
    <w:rsid w:val="002C53F7"/>
    <w:rsid w:val="002C54AC"/>
    <w:rsid w:val="002C5E0E"/>
    <w:rsid w:val="002C6529"/>
    <w:rsid w:val="002C6D68"/>
    <w:rsid w:val="002D1037"/>
    <w:rsid w:val="002D1D65"/>
    <w:rsid w:val="002D2DFD"/>
    <w:rsid w:val="002D33EC"/>
    <w:rsid w:val="002D41EE"/>
    <w:rsid w:val="002D46F0"/>
    <w:rsid w:val="002D4E2B"/>
    <w:rsid w:val="002D5D48"/>
    <w:rsid w:val="002E076C"/>
    <w:rsid w:val="002E0812"/>
    <w:rsid w:val="002E1230"/>
    <w:rsid w:val="002E1B5B"/>
    <w:rsid w:val="002E1D98"/>
    <w:rsid w:val="002E21CC"/>
    <w:rsid w:val="002E3166"/>
    <w:rsid w:val="002E38CD"/>
    <w:rsid w:val="002E60BA"/>
    <w:rsid w:val="002F091D"/>
    <w:rsid w:val="002F0E2A"/>
    <w:rsid w:val="002F0EDA"/>
    <w:rsid w:val="002F4308"/>
    <w:rsid w:val="002F4A4F"/>
    <w:rsid w:val="002F6859"/>
    <w:rsid w:val="002F68C5"/>
    <w:rsid w:val="002F729C"/>
    <w:rsid w:val="002F7F8D"/>
    <w:rsid w:val="00301819"/>
    <w:rsid w:val="00301D6F"/>
    <w:rsid w:val="00302D7B"/>
    <w:rsid w:val="00304159"/>
    <w:rsid w:val="00304CBE"/>
    <w:rsid w:val="00304E56"/>
    <w:rsid w:val="00305869"/>
    <w:rsid w:val="00305C63"/>
    <w:rsid w:val="003108C2"/>
    <w:rsid w:val="00311729"/>
    <w:rsid w:val="003118D7"/>
    <w:rsid w:val="00311DCB"/>
    <w:rsid w:val="0031437B"/>
    <w:rsid w:val="00315D90"/>
    <w:rsid w:val="0031662B"/>
    <w:rsid w:val="00317373"/>
    <w:rsid w:val="00317574"/>
    <w:rsid w:val="00321135"/>
    <w:rsid w:val="00321C18"/>
    <w:rsid w:val="003242FB"/>
    <w:rsid w:val="0032565D"/>
    <w:rsid w:val="00326182"/>
    <w:rsid w:val="003262BB"/>
    <w:rsid w:val="003265BF"/>
    <w:rsid w:val="0033000E"/>
    <w:rsid w:val="0033063A"/>
    <w:rsid w:val="003317B4"/>
    <w:rsid w:val="003318A3"/>
    <w:rsid w:val="003327D1"/>
    <w:rsid w:val="003336B3"/>
    <w:rsid w:val="0033475B"/>
    <w:rsid w:val="00336C6B"/>
    <w:rsid w:val="00337E1D"/>
    <w:rsid w:val="003405A4"/>
    <w:rsid w:val="00340C1B"/>
    <w:rsid w:val="0034229E"/>
    <w:rsid w:val="0034352C"/>
    <w:rsid w:val="00344ABB"/>
    <w:rsid w:val="00345A8C"/>
    <w:rsid w:val="00345BCC"/>
    <w:rsid w:val="0035210F"/>
    <w:rsid w:val="00352D2E"/>
    <w:rsid w:val="00352ED3"/>
    <w:rsid w:val="00353F53"/>
    <w:rsid w:val="00354969"/>
    <w:rsid w:val="00354DE2"/>
    <w:rsid w:val="003552B9"/>
    <w:rsid w:val="0035560D"/>
    <w:rsid w:val="00355BA6"/>
    <w:rsid w:val="00356A14"/>
    <w:rsid w:val="0035779A"/>
    <w:rsid w:val="003622D9"/>
    <w:rsid w:val="003626A9"/>
    <w:rsid w:val="003638CE"/>
    <w:rsid w:val="00365423"/>
    <w:rsid w:val="0036731F"/>
    <w:rsid w:val="003712DE"/>
    <w:rsid w:val="003718D4"/>
    <w:rsid w:val="00374876"/>
    <w:rsid w:val="00376F62"/>
    <w:rsid w:val="00377A23"/>
    <w:rsid w:val="00377DBA"/>
    <w:rsid w:val="003800B3"/>
    <w:rsid w:val="00380674"/>
    <w:rsid w:val="00380E8B"/>
    <w:rsid w:val="003823D2"/>
    <w:rsid w:val="003832D7"/>
    <w:rsid w:val="0038353E"/>
    <w:rsid w:val="00385714"/>
    <w:rsid w:val="00387385"/>
    <w:rsid w:val="00387DFE"/>
    <w:rsid w:val="00390EC0"/>
    <w:rsid w:val="00391C24"/>
    <w:rsid w:val="00391CE5"/>
    <w:rsid w:val="0039223E"/>
    <w:rsid w:val="003937AB"/>
    <w:rsid w:val="00394397"/>
    <w:rsid w:val="003946E0"/>
    <w:rsid w:val="00394A07"/>
    <w:rsid w:val="00395652"/>
    <w:rsid w:val="00395ADB"/>
    <w:rsid w:val="00397789"/>
    <w:rsid w:val="003A0902"/>
    <w:rsid w:val="003A23A5"/>
    <w:rsid w:val="003A272F"/>
    <w:rsid w:val="003A2B76"/>
    <w:rsid w:val="003A2DBD"/>
    <w:rsid w:val="003A4EE4"/>
    <w:rsid w:val="003A625D"/>
    <w:rsid w:val="003A6F3E"/>
    <w:rsid w:val="003A793F"/>
    <w:rsid w:val="003A7CC6"/>
    <w:rsid w:val="003B018D"/>
    <w:rsid w:val="003B0FFB"/>
    <w:rsid w:val="003B17C7"/>
    <w:rsid w:val="003B3CE2"/>
    <w:rsid w:val="003B5437"/>
    <w:rsid w:val="003B5BA6"/>
    <w:rsid w:val="003C1D13"/>
    <w:rsid w:val="003C3DA1"/>
    <w:rsid w:val="003C5A95"/>
    <w:rsid w:val="003D30F7"/>
    <w:rsid w:val="003D47C6"/>
    <w:rsid w:val="003D4E1C"/>
    <w:rsid w:val="003E146C"/>
    <w:rsid w:val="003E251D"/>
    <w:rsid w:val="003E3DEA"/>
    <w:rsid w:val="003E7968"/>
    <w:rsid w:val="003F16A9"/>
    <w:rsid w:val="003F27FD"/>
    <w:rsid w:val="003F2D30"/>
    <w:rsid w:val="003F4C0A"/>
    <w:rsid w:val="003F522A"/>
    <w:rsid w:val="003F5488"/>
    <w:rsid w:val="003F6950"/>
    <w:rsid w:val="003F6C67"/>
    <w:rsid w:val="004004BD"/>
    <w:rsid w:val="00403679"/>
    <w:rsid w:val="00403A3E"/>
    <w:rsid w:val="004043F4"/>
    <w:rsid w:val="0040468F"/>
    <w:rsid w:val="00404938"/>
    <w:rsid w:val="00405F49"/>
    <w:rsid w:val="004061C4"/>
    <w:rsid w:val="00406FF0"/>
    <w:rsid w:val="00411BAA"/>
    <w:rsid w:val="00412AB1"/>
    <w:rsid w:val="00413002"/>
    <w:rsid w:val="00413845"/>
    <w:rsid w:val="0041439D"/>
    <w:rsid w:val="00415354"/>
    <w:rsid w:val="004159E2"/>
    <w:rsid w:val="00421245"/>
    <w:rsid w:val="0042135F"/>
    <w:rsid w:val="004213B1"/>
    <w:rsid w:val="004215D7"/>
    <w:rsid w:val="00421F98"/>
    <w:rsid w:val="0042472F"/>
    <w:rsid w:val="004255F0"/>
    <w:rsid w:val="00426527"/>
    <w:rsid w:val="004278EC"/>
    <w:rsid w:val="00427E47"/>
    <w:rsid w:val="00430D2A"/>
    <w:rsid w:val="00431020"/>
    <w:rsid w:val="004318C8"/>
    <w:rsid w:val="00432DF6"/>
    <w:rsid w:val="0043309E"/>
    <w:rsid w:val="00433458"/>
    <w:rsid w:val="004345C4"/>
    <w:rsid w:val="004363A2"/>
    <w:rsid w:val="00436713"/>
    <w:rsid w:val="00436CCA"/>
    <w:rsid w:val="00441EFA"/>
    <w:rsid w:val="004424C7"/>
    <w:rsid w:val="00443EEF"/>
    <w:rsid w:val="00444142"/>
    <w:rsid w:val="0044450B"/>
    <w:rsid w:val="00447B3F"/>
    <w:rsid w:val="004510F0"/>
    <w:rsid w:val="00451366"/>
    <w:rsid w:val="00451E9C"/>
    <w:rsid w:val="00455011"/>
    <w:rsid w:val="00457325"/>
    <w:rsid w:val="0045739F"/>
    <w:rsid w:val="004573A9"/>
    <w:rsid w:val="0046084F"/>
    <w:rsid w:val="00460A8D"/>
    <w:rsid w:val="004614D4"/>
    <w:rsid w:val="00461A63"/>
    <w:rsid w:val="00462845"/>
    <w:rsid w:val="0046290A"/>
    <w:rsid w:val="00462A8B"/>
    <w:rsid w:val="004643C2"/>
    <w:rsid w:val="00464B5B"/>
    <w:rsid w:val="00464B6E"/>
    <w:rsid w:val="00470002"/>
    <w:rsid w:val="00470CD7"/>
    <w:rsid w:val="00471C86"/>
    <w:rsid w:val="00471D3C"/>
    <w:rsid w:val="00472C2E"/>
    <w:rsid w:val="00472DCA"/>
    <w:rsid w:val="00473323"/>
    <w:rsid w:val="004742DA"/>
    <w:rsid w:val="00474F4F"/>
    <w:rsid w:val="004753FA"/>
    <w:rsid w:val="004763C4"/>
    <w:rsid w:val="0047678E"/>
    <w:rsid w:val="00477D09"/>
    <w:rsid w:val="00481241"/>
    <w:rsid w:val="00482279"/>
    <w:rsid w:val="0048307C"/>
    <w:rsid w:val="004832A1"/>
    <w:rsid w:val="004833D6"/>
    <w:rsid w:val="00483F7F"/>
    <w:rsid w:val="004843DA"/>
    <w:rsid w:val="004861D8"/>
    <w:rsid w:val="00486400"/>
    <w:rsid w:val="00486916"/>
    <w:rsid w:val="00486C16"/>
    <w:rsid w:val="004923FB"/>
    <w:rsid w:val="00492D1A"/>
    <w:rsid w:val="004932B7"/>
    <w:rsid w:val="0049440F"/>
    <w:rsid w:val="00494C42"/>
    <w:rsid w:val="00496474"/>
    <w:rsid w:val="0049692F"/>
    <w:rsid w:val="004A0B3C"/>
    <w:rsid w:val="004A2BE3"/>
    <w:rsid w:val="004A4427"/>
    <w:rsid w:val="004B16BE"/>
    <w:rsid w:val="004B2CDF"/>
    <w:rsid w:val="004B313A"/>
    <w:rsid w:val="004B3A3A"/>
    <w:rsid w:val="004B413B"/>
    <w:rsid w:val="004B4D1B"/>
    <w:rsid w:val="004B4D45"/>
    <w:rsid w:val="004B50B3"/>
    <w:rsid w:val="004B51BC"/>
    <w:rsid w:val="004B60AA"/>
    <w:rsid w:val="004B626C"/>
    <w:rsid w:val="004B6272"/>
    <w:rsid w:val="004B776E"/>
    <w:rsid w:val="004C098C"/>
    <w:rsid w:val="004C1299"/>
    <w:rsid w:val="004C2D0E"/>
    <w:rsid w:val="004C5B72"/>
    <w:rsid w:val="004C7E74"/>
    <w:rsid w:val="004D093B"/>
    <w:rsid w:val="004D3101"/>
    <w:rsid w:val="004D389C"/>
    <w:rsid w:val="004D5524"/>
    <w:rsid w:val="004D7088"/>
    <w:rsid w:val="004E110D"/>
    <w:rsid w:val="004E2AE3"/>
    <w:rsid w:val="004E2FF1"/>
    <w:rsid w:val="004E368B"/>
    <w:rsid w:val="004E509E"/>
    <w:rsid w:val="004E6524"/>
    <w:rsid w:val="004E6A6C"/>
    <w:rsid w:val="004F181B"/>
    <w:rsid w:val="004F2F40"/>
    <w:rsid w:val="004F37E5"/>
    <w:rsid w:val="004F4748"/>
    <w:rsid w:val="004F4FA1"/>
    <w:rsid w:val="004F5118"/>
    <w:rsid w:val="004F5E64"/>
    <w:rsid w:val="004F5FB7"/>
    <w:rsid w:val="004F603A"/>
    <w:rsid w:val="004F67F0"/>
    <w:rsid w:val="0050105F"/>
    <w:rsid w:val="00503E42"/>
    <w:rsid w:val="00505247"/>
    <w:rsid w:val="005061FC"/>
    <w:rsid w:val="00506DE4"/>
    <w:rsid w:val="00507D68"/>
    <w:rsid w:val="005105F4"/>
    <w:rsid w:val="00512DCD"/>
    <w:rsid w:val="00514C47"/>
    <w:rsid w:val="00517286"/>
    <w:rsid w:val="005172AA"/>
    <w:rsid w:val="00517747"/>
    <w:rsid w:val="005203D4"/>
    <w:rsid w:val="005204A5"/>
    <w:rsid w:val="005208E6"/>
    <w:rsid w:val="005209E2"/>
    <w:rsid w:val="00521DF8"/>
    <w:rsid w:val="005220F4"/>
    <w:rsid w:val="00522880"/>
    <w:rsid w:val="005229F9"/>
    <w:rsid w:val="00522F7C"/>
    <w:rsid w:val="00523D1D"/>
    <w:rsid w:val="005240C7"/>
    <w:rsid w:val="005242AA"/>
    <w:rsid w:val="005248EF"/>
    <w:rsid w:val="00524F86"/>
    <w:rsid w:val="00526E34"/>
    <w:rsid w:val="0053169F"/>
    <w:rsid w:val="0053216F"/>
    <w:rsid w:val="0053470F"/>
    <w:rsid w:val="005373B4"/>
    <w:rsid w:val="00537816"/>
    <w:rsid w:val="00537A04"/>
    <w:rsid w:val="00537C22"/>
    <w:rsid w:val="0054125F"/>
    <w:rsid w:val="0054270B"/>
    <w:rsid w:val="0054635E"/>
    <w:rsid w:val="0055103E"/>
    <w:rsid w:val="0055360A"/>
    <w:rsid w:val="005546E0"/>
    <w:rsid w:val="005553AB"/>
    <w:rsid w:val="0055587F"/>
    <w:rsid w:val="00556A94"/>
    <w:rsid w:val="00557B73"/>
    <w:rsid w:val="0056121E"/>
    <w:rsid w:val="00561C4B"/>
    <w:rsid w:val="005622B0"/>
    <w:rsid w:val="0056506A"/>
    <w:rsid w:val="00565936"/>
    <w:rsid w:val="00565C08"/>
    <w:rsid w:val="00567047"/>
    <w:rsid w:val="00570923"/>
    <w:rsid w:val="005731FE"/>
    <w:rsid w:val="005740AF"/>
    <w:rsid w:val="00574425"/>
    <w:rsid w:val="00575525"/>
    <w:rsid w:val="00575B2D"/>
    <w:rsid w:val="00576B4E"/>
    <w:rsid w:val="005775D5"/>
    <w:rsid w:val="005779D0"/>
    <w:rsid w:val="00580867"/>
    <w:rsid w:val="00582786"/>
    <w:rsid w:val="005837D0"/>
    <w:rsid w:val="00585A41"/>
    <w:rsid w:val="00586E2F"/>
    <w:rsid w:val="00592592"/>
    <w:rsid w:val="005927CC"/>
    <w:rsid w:val="00592ACC"/>
    <w:rsid w:val="0059317D"/>
    <w:rsid w:val="00593E6F"/>
    <w:rsid w:val="00593EBD"/>
    <w:rsid w:val="00594832"/>
    <w:rsid w:val="00594D48"/>
    <w:rsid w:val="00595840"/>
    <w:rsid w:val="00595C39"/>
    <w:rsid w:val="005970C6"/>
    <w:rsid w:val="005972E3"/>
    <w:rsid w:val="005A00D1"/>
    <w:rsid w:val="005A019D"/>
    <w:rsid w:val="005A095A"/>
    <w:rsid w:val="005A12B1"/>
    <w:rsid w:val="005A37A9"/>
    <w:rsid w:val="005A648B"/>
    <w:rsid w:val="005B080C"/>
    <w:rsid w:val="005B1163"/>
    <w:rsid w:val="005B37BB"/>
    <w:rsid w:val="005B3EB3"/>
    <w:rsid w:val="005B48E3"/>
    <w:rsid w:val="005B519F"/>
    <w:rsid w:val="005B536F"/>
    <w:rsid w:val="005B7835"/>
    <w:rsid w:val="005B7EA6"/>
    <w:rsid w:val="005C1879"/>
    <w:rsid w:val="005C20AC"/>
    <w:rsid w:val="005C3180"/>
    <w:rsid w:val="005C4B96"/>
    <w:rsid w:val="005C7C25"/>
    <w:rsid w:val="005D04CE"/>
    <w:rsid w:val="005D331E"/>
    <w:rsid w:val="005D3500"/>
    <w:rsid w:val="005D428C"/>
    <w:rsid w:val="005D4D24"/>
    <w:rsid w:val="005E1DD0"/>
    <w:rsid w:val="005E1DD3"/>
    <w:rsid w:val="005E1EF3"/>
    <w:rsid w:val="005E1FA5"/>
    <w:rsid w:val="005E2E44"/>
    <w:rsid w:val="005E4427"/>
    <w:rsid w:val="005E4E56"/>
    <w:rsid w:val="005E5B03"/>
    <w:rsid w:val="005E6678"/>
    <w:rsid w:val="005F12DB"/>
    <w:rsid w:val="005F1AF1"/>
    <w:rsid w:val="005F2FC5"/>
    <w:rsid w:val="005F33B4"/>
    <w:rsid w:val="005F33E7"/>
    <w:rsid w:val="005F4F3C"/>
    <w:rsid w:val="005F6001"/>
    <w:rsid w:val="005F6A3A"/>
    <w:rsid w:val="005F7D58"/>
    <w:rsid w:val="00600413"/>
    <w:rsid w:val="00600732"/>
    <w:rsid w:val="006008BF"/>
    <w:rsid w:val="00603424"/>
    <w:rsid w:val="00605ABE"/>
    <w:rsid w:val="00607BDB"/>
    <w:rsid w:val="00607E5E"/>
    <w:rsid w:val="00610D86"/>
    <w:rsid w:val="006128B7"/>
    <w:rsid w:val="00612E6F"/>
    <w:rsid w:val="006134F9"/>
    <w:rsid w:val="006165C6"/>
    <w:rsid w:val="006165DD"/>
    <w:rsid w:val="00620AF5"/>
    <w:rsid w:val="00621AE5"/>
    <w:rsid w:val="00622C98"/>
    <w:rsid w:val="00623F72"/>
    <w:rsid w:val="00624A65"/>
    <w:rsid w:val="00626705"/>
    <w:rsid w:val="00626BFF"/>
    <w:rsid w:val="0063166E"/>
    <w:rsid w:val="006321AB"/>
    <w:rsid w:val="0063225B"/>
    <w:rsid w:val="00632927"/>
    <w:rsid w:val="0063300C"/>
    <w:rsid w:val="0063609D"/>
    <w:rsid w:val="006368A5"/>
    <w:rsid w:val="00636A1A"/>
    <w:rsid w:val="00637F0A"/>
    <w:rsid w:val="00640F4C"/>
    <w:rsid w:val="00643036"/>
    <w:rsid w:val="0064333A"/>
    <w:rsid w:val="00644EAE"/>
    <w:rsid w:val="00645301"/>
    <w:rsid w:val="006456C6"/>
    <w:rsid w:val="00645A72"/>
    <w:rsid w:val="00646F3A"/>
    <w:rsid w:val="0065040F"/>
    <w:rsid w:val="00651A12"/>
    <w:rsid w:val="00655FFC"/>
    <w:rsid w:val="006562F4"/>
    <w:rsid w:val="00656BE4"/>
    <w:rsid w:val="0065726F"/>
    <w:rsid w:val="00662194"/>
    <w:rsid w:val="00663DEB"/>
    <w:rsid w:val="006644EA"/>
    <w:rsid w:val="00665018"/>
    <w:rsid w:val="00665666"/>
    <w:rsid w:val="00665BBD"/>
    <w:rsid w:val="00666A1B"/>
    <w:rsid w:val="00667CD5"/>
    <w:rsid w:val="0067124A"/>
    <w:rsid w:val="006715E6"/>
    <w:rsid w:val="00671D3F"/>
    <w:rsid w:val="00674DDC"/>
    <w:rsid w:val="006756E9"/>
    <w:rsid w:val="00676607"/>
    <w:rsid w:val="006800DA"/>
    <w:rsid w:val="00680302"/>
    <w:rsid w:val="00682A15"/>
    <w:rsid w:val="006906A7"/>
    <w:rsid w:val="00691BE1"/>
    <w:rsid w:val="00694922"/>
    <w:rsid w:val="00696E9D"/>
    <w:rsid w:val="00697E79"/>
    <w:rsid w:val="006A00A9"/>
    <w:rsid w:val="006A14EA"/>
    <w:rsid w:val="006A1AA6"/>
    <w:rsid w:val="006A26F7"/>
    <w:rsid w:val="006A2D0B"/>
    <w:rsid w:val="006A3B78"/>
    <w:rsid w:val="006A57FB"/>
    <w:rsid w:val="006A7DD6"/>
    <w:rsid w:val="006B03F4"/>
    <w:rsid w:val="006B3D09"/>
    <w:rsid w:val="006B4414"/>
    <w:rsid w:val="006B6037"/>
    <w:rsid w:val="006B6C02"/>
    <w:rsid w:val="006B7919"/>
    <w:rsid w:val="006C163E"/>
    <w:rsid w:val="006C21F9"/>
    <w:rsid w:val="006C3CC5"/>
    <w:rsid w:val="006C4C4A"/>
    <w:rsid w:val="006C4D4C"/>
    <w:rsid w:val="006C4FEB"/>
    <w:rsid w:val="006C6252"/>
    <w:rsid w:val="006C6E0A"/>
    <w:rsid w:val="006C7396"/>
    <w:rsid w:val="006D162D"/>
    <w:rsid w:val="006D350B"/>
    <w:rsid w:val="006D3A3F"/>
    <w:rsid w:val="006D4945"/>
    <w:rsid w:val="006D549C"/>
    <w:rsid w:val="006D6C95"/>
    <w:rsid w:val="006D76C8"/>
    <w:rsid w:val="006D7B08"/>
    <w:rsid w:val="006E03E3"/>
    <w:rsid w:val="006E1B0C"/>
    <w:rsid w:val="006E21E4"/>
    <w:rsid w:val="006E25D7"/>
    <w:rsid w:val="006E318F"/>
    <w:rsid w:val="006E3393"/>
    <w:rsid w:val="006E4325"/>
    <w:rsid w:val="006E4714"/>
    <w:rsid w:val="006E4BA5"/>
    <w:rsid w:val="006E63E7"/>
    <w:rsid w:val="006F0F7E"/>
    <w:rsid w:val="006F175F"/>
    <w:rsid w:val="006F544F"/>
    <w:rsid w:val="006F5567"/>
    <w:rsid w:val="006F6080"/>
    <w:rsid w:val="006F69EA"/>
    <w:rsid w:val="006F6BA5"/>
    <w:rsid w:val="006F758C"/>
    <w:rsid w:val="006F7F1F"/>
    <w:rsid w:val="00700563"/>
    <w:rsid w:val="00701D8E"/>
    <w:rsid w:val="00702562"/>
    <w:rsid w:val="00702DF6"/>
    <w:rsid w:val="00704CD8"/>
    <w:rsid w:val="00705DD6"/>
    <w:rsid w:val="00706314"/>
    <w:rsid w:val="00706DBE"/>
    <w:rsid w:val="00706FB7"/>
    <w:rsid w:val="00707D84"/>
    <w:rsid w:val="00710864"/>
    <w:rsid w:val="007108AB"/>
    <w:rsid w:val="00712147"/>
    <w:rsid w:val="0071321E"/>
    <w:rsid w:val="00713FC4"/>
    <w:rsid w:val="00714871"/>
    <w:rsid w:val="00716D83"/>
    <w:rsid w:val="00717902"/>
    <w:rsid w:val="007209C0"/>
    <w:rsid w:val="0072172D"/>
    <w:rsid w:val="00721A8E"/>
    <w:rsid w:val="007236E1"/>
    <w:rsid w:val="007243F8"/>
    <w:rsid w:val="00724C06"/>
    <w:rsid w:val="00725047"/>
    <w:rsid w:val="00725A3E"/>
    <w:rsid w:val="00725B44"/>
    <w:rsid w:val="00726864"/>
    <w:rsid w:val="00726CEB"/>
    <w:rsid w:val="00727858"/>
    <w:rsid w:val="00727E55"/>
    <w:rsid w:val="007303E6"/>
    <w:rsid w:val="0073085F"/>
    <w:rsid w:val="00730869"/>
    <w:rsid w:val="00732630"/>
    <w:rsid w:val="007331C6"/>
    <w:rsid w:val="00734078"/>
    <w:rsid w:val="0073483A"/>
    <w:rsid w:val="0073518E"/>
    <w:rsid w:val="00737F98"/>
    <w:rsid w:val="00740460"/>
    <w:rsid w:val="00740A72"/>
    <w:rsid w:val="007410DF"/>
    <w:rsid w:val="00741827"/>
    <w:rsid w:val="00742C4A"/>
    <w:rsid w:val="00746CCB"/>
    <w:rsid w:val="007504EE"/>
    <w:rsid w:val="00750F38"/>
    <w:rsid w:val="00751305"/>
    <w:rsid w:val="007546DE"/>
    <w:rsid w:val="0075530C"/>
    <w:rsid w:val="00762A35"/>
    <w:rsid w:val="00762E76"/>
    <w:rsid w:val="007636E0"/>
    <w:rsid w:val="00763C9F"/>
    <w:rsid w:val="00763FBA"/>
    <w:rsid w:val="00764546"/>
    <w:rsid w:val="0076624A"/>
    <w:rsid w:val="00766B35"/>
    <w:rsid w:val="00766BBB"/>
    <w:rsid w:val="00767D31"/>
    <w:rsid w:val="0077167F"/>
    <w:rsid w:val="00772848"/>
    <w:rsid w:val="00773476"/>
    <w:rsid w:val="00773FF9"/>
    <w:rsid w:val="00775269"/>
    <w:rsid w:val="00777488"/>
    <w:rsid w:val="007806E5"/>
    <w:rsid w:val="007807C3"/>
    <w:rsid w:val="0078102D"/>
    <w:rsid w:val="0078234C"/>
    <w:rsid w:val="007834D1"/>
    <w:rsid w:val="00783D79"/>
    <w:rsid w:val="00783DCC"/>
    <w:rsid w:val="00783F38"/>
    <w:rsid w:val="00785278"/>
    <w:rsid w:val="00785A7D"/>
    <w:rsid w:val="0078709D"/>
    <w:rsid w:val="007874F0"/>
    <w:rsid w:val="007877C3"/>
    <w:rsid w:val="00787A08"/>
    <w:rsid w:val="00790421"/>
    <w:rsid w:val="00792531"/>
    <w:rsid w:val="007926E6"/>
    <w:rsid w:val="007971E9"/>
    <w:rsid w:val="00797280"/>
    <w:rsid w:val="007A12AC"/>
    <w:rsid w:val="007A15D7"/>
    <w:rsid w:val="007A37B5"/>
    <w:rsid w:val="007A504D"/>
    <w:rsid w:val="007A5628"/>
    <w:rsid w:val="007A6319"/>
    <w:rsid w:val="007B004C"/>
    <w:rsid w:val="007B047D"/>
    <w:rsid w:val="007B149F"/>
    <w:rsid w:val="007B153D"/>
    <w:rsid w:val="007B1FAC"/>
    <w:rsid w:val="007B382D"/>
    <w:rsid w:val="007B446F"/>
    <w:rsid w:val="007B4738"/>
    <w:rsid w:val="007B65DB"/>
    <w:rsid w:val="007B701B"/>
    <w:rsid w:val="007C1E04"/>
    <w:rsid w:val="007C2F25"/>
    <w:rsid w:val="007C3AD0"/>
    <w:rsid w:val="007C3FD1"/>
    <w:rsid w:val="007C594D"/>
    <w:rsid w:val="007C7F06"/>
    <w:rsid w:val="007D00FD"/>
    <w:rsid w:val="007D17D2"/>
    <w:rsid w:val="007D1C9A"/>
    <w:rsid w:val="007D2ECB"/>
    <w:rsid w:val="007D48BF"/>
    <w:rsid w:val="007D4C42"/>
    <w:rsid w:val="007E1090"/>
    <w:rsid w:val="007E2E38"/>
    <w:rsid w:val="007E4AF7"/>
    <w:rsid w:val="007E6826"/>
    <w:rsid w:val="007E6C2C"/>
    <w:rsid w:val="007E798F"/>
    <w:rsid w:val="007F0E3A"/>
    <w:rsid w:val="007F2AA1"/>
    <w:rsid w:val="007F3E30"/>
    <w:rsid w:val="007F5969"/>
    <w:rsid w:val="007F6E23"/>
    <w:rsid w:val="00800748"/>
    <w:rsid w:val="00800EA3"/>
    <w:rsid w:val="00802A5C"/>
    <w:rsid w:val="008044EC"/>
    <w:rsid w:val="008050AA"/>
    <w:rsid w:val="00805D53"/>
    <w:rsid w:val="00805F8F"/>
    <w:rsid w:val="0080602B"/>
    <w:rsid w:val="00806272"/>
    <w:rsid w:val="0080799F"/>
    <w:rsid w:val="00810309"/>
    <w:rsid w:val="008104EF"/>
    <w:rsid w:val="008123B7"/>
    <w:rsid w:val="008133E4"/>
    <w:rsid w:val="00814843"/>
    <w:rsid w:val="00815E58"/>
    <w:rsid w:val="00817FFD"/>
    <w:rsid w:val="00820BF8"/>
    <w:rsid w:val="00820E1B"/>
    <w:rsid w:val="0082125C"/>
    <w:rsid w:val="00821FD2"/>
    <w:rsid w:val="008223BF"/>
    <w:rsid w:val="0082511C"/>
    <w:rsid w:val="008305C4"/>
    <w:rsid w:val="008306E7"/>
    <w:rsid w:val="00830B80"/>
    <w:rsid w:val="00830CA4"/>
    <w:rsid w:val="0083250F"/>
    <w:rsid w:val="0083252B"/>
    <w:rsid w:val="0083313D"/>
    <w:rsid w:val="008344E4"/>
    <w:rsid w:val="0083594A"/>
    <w:rsid w:val="00836946"/>
    <w:rsid w:val="00837892"/>
    <w:rsid w:val="00841A0E"/>
    <w:rsid w:val="00842358"/>
    <w:rsid w:val="00843B21"/>
    <w:rsid w:val="0084463F"/>
    <w:rsid w:val="00844A28"/>
    <w:rsid w:val="0084577E"/>
    <w:rsid w:val="00845AE5"/>
    <w:rsid w:val="00846CF0"/>
    <w:rsid w:val="00853444"/>
    <w:rsid w:val="00854807"/>
    <w:rsid w:val="00855F59"/>
    <w:rsid w:val="0085700E"/>
    <w:rsid w:val="00860260"/>
    <w:rsid w:val="00860BD8"/>
    <w:rsid w:val="00862363"/>
    <w:rsid w:val="00863C7F"/>
    <w:rsid w:val="00865908"/>
    <w:rsid w:val="008723B9"/>
    <w:rsid w:val="00872854"/>
    <w:rsid w:val="008730C6"/>
    <w:rsid w:val="00874281"/>
    <w:rsid w:val="00874A48"/>
    <w:rsid w:val="00874E98"/>
    <w:rsid w:val="00875FA7"/>
    <w:rsid w:val="00877A83"/>
    <w:rsid w:val="00880A78"/>
    <w:rsid w:val="00881D40"/>
    <w:rsid w:val="00881ECF"/>
    <w:rsid w:val="0088201F"/>
    <w:rsid w:val="00885EA1"/>
    <w:rsid w:val="008863AC"/>
    <w:rsid w:val="00886871"/>
    <w:rsid w:val="00886DD2"/>
    <w:rsid w:val="00886E8F"/>
    <w:rsid w:val="00887A48"/>
    <w:rsid w:val="00890618"/>
    <w:rsid w:val="00891C4C"/>
    <w:rsid w:val="00894BD1"/>
    <w:rsid w:val="008952BE"/>
    <w:rsid w:val="008959E2"/>
    <w:rsid w:val="00895A00"/>
    <w:rsid w:val="008A027B"/>
    <w:rsid w:val="008A32FE"/>
    <w:rsid w:val="008A50FF"/>
    <w:rsid w:val="008A53E5"/>
    <w:rsid w:val="008A6082"/>
    <w:rsid w:val="008A70BD"/>
    <w:rsid w:val="008A775D"/>
    <w:rsid w:val="008A7F41"/>
    <w:rsid w:val="008B1096"/>
    <w:rsid w:val="008B216F"/>
    <w:rsid w:val="008B2561"/>
    <w:rsid w:val="008B3EE3"/>
    <w:rsid w:val="008B49B9"/>
    <w:rsid w:val="008B49DB"/>
    <w:rsid w:val="008B4F75"/>
    <w:rsid w:val="008B4FEA"/>
    <w:rsid w:val="008B61D7"/>
    <w:rsid w:val="008B67AC"/>
    <w:rsid w:val="008B6D11"/>
    <w:rsid w:val="008B6F7F"/>
    <w:rsid w:val="008C0AC0"/>
    <w:rsid w:val="008C195C"/>
    <w:rsid w:val="008C5171"/>
    <w:rsid w:val="008C6C18"/>
    <w:rsid w:val="008C721A"/>
    <w:rsid w:val="008C7359"/>
    <w:rsid w:val="008C7B76"/>
    <w:rsid w:val="008D09DA"/>
    <w:rsid w:val="008D25A3"/>
    <w:rsid w:val="008D40F4"/>
    <w:rsid w:val="008D5007"/>
    <w:rsid w:val="008D6178"/>
    <w:rsid w:val="008E0F72"/>
    <w:rsid w:val="008E151E"/>
    <w:rsid w:val="008E2A68"/>
    <w:rsid w:val="008E32A2"/>
    <w:rsid w:val="008E3426"/>
    <w:rsid w:val="008E3F4F"/>
    <w:rsid w:val="008E457B"/>
    <w:rsid w:val="008E47B6"/>
    <w:rsid w:val="008E4F9F"/>
    <w:rsid w:val="008E668B"/>
    <w:rsid w:val="008E721B"/>
    <w:rsid w:val="008F4137"/>
    <w:rsid w:val="008F45A4"/>
    <w:rsid w:val="008F4BAF"/>
    <w:rsid w:val="008F566D"/>
    <w:rsid w:val="008F5CB2"/>
    <w:rsid w:val="00900445"/>
    <w:rsid w:val="00901CEA"/>
    <w:rsid w:val="0090327C"/>
    <w:rsid w:val="00903DED"/>
    <w:rsid w:val="00903EA7"/>
    <w:rsid w:val="0090676C"/>
    <w:rsid w:val="00914465"/>
    <w:rsid w:val="009146C2"/>
    <w:rsid w:val="00915682"/>
    <w:rsid w:val="00916595"/>
    <w:rsid w:val="0091745B"/>
    <w:rsid w:val="009177D4"/>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42371"/>
    <w:rsid w:val="0094244B"/>
    <w:rsid w:val="00945872"/>
    <w:rsid w:val="00956E78"/>
    <w:rsid w:val="009600F2"/>
    <w:rsid w:val="00960774"/>
    <w:rsid w:val="00961941"/>
    <w:rsid w:val="00961D50"/>
    <w:rsid w:val="009623AA"/>
    <w:rsid w:val="00962A6D"/>
    <w:rsid w:val="00963490"/>
    <w:rsid w:val="00964BB6"/>
    <w:rsid w:val="00965194"/>
    <w:rsid w:val="00965949"/>
    <w:rsid w:val="00966BFF"/>
    <w:rsid w:val="009676D7"/>
    <w:rsid w:val="00967DF0"/>
    <w:rsid w:val="009764A4"/>
    <w:rsid w:val="00976771"/>
    <w:rsid w:val="009779FC"/>
    <w:rsid w:val="00980A05"/>
    <w:rsid w:val="00981333"/>
    <w:rsid w:val="00983AAE"/>
    <w:rsid w:val="00983D8E"/>
    <w:rsid w:val="00984563"/>
    <w:rsid w:val="00986B08"/>
    <w:rsid w:val="00987194"/>
    <w:rsid w:val="009901D5"/>
    <w:rsid w:val="00990B01"/>
    <w:rsid w:val="0099571C"/>
    <w:rsid w:val="009965E3"/>
    <w:rsid w:val="00996DE5"/>
    <w:rsid w:val="009A0F8A"/>
    <w:rsid w:val="009A2112"/>
    <w:rsid w:val="009A27DD"/>
    <w:rsid w:val="009A2E7C"/>
    <w:rsid w:val="009A484D"/>
    <w:rsid w:val="009A583E"/>
    <w:rsid w:val="009A6760"/>
    <w:rsid w:val="009A7CA8"/>
    <w:rsid w:val="009B1779"/>
    <w:rsid w:val="009B41EA"/>
    <w:rsid w:val="009B44F8"/>
    <w:rsid w:val="009B4986"/>
    <w:rsid w:val="009B590E"/>
    <w:rsid w:val="009B5988"/>
    <w:rsid w:val="009B62C8"/>
    <w:rsid w:val="009B7015"/>
    <w:rsid w:val="009B7126"/>
    <w:rsid w:val="009C2BF7"/>
    <w:rsid w:val="009C3B23"/>
    <w:rsid w:val="009C3F9B"/>
    <w:rsid w:val="009C5EFF"/>
    <w:rsid w:val="009D07B1"/>
    <w:rsid w:val="009D3A63"/>
    <w:rsid w:val="009D4368"/>
    <w:rsid w:val="009D4E1A"/>
    <w:rsid w:val="009D5E43"/>
    <w:rsid w:val="009D67AD"/>
    <w:rsid w:val="009D696E"/>
    <w:rsid w:val="009E049A"/>
    <w:rsid w:val="009E061B"/>
    <w:rsid w:val="009E0A68"/>
    <w:rsid w:val="009E1935"/>
    <w:rsid w:val="009E2BD3"/>
    <w:rsid w:val="009E3E37"/>
    <w:rsid w:val="009E57FC"/>
    <w:rsid w:val="009E6A7E"/>
    <w:rsid w:val="009E741F"/>
    <w:rsid w:val="009F0166"/>
    <w:rsid w:val="009F0380"/>
    <w:rsid w:val="009F13FB"/>
    <w:rsid w:val="009F1466"/>
    <w:rsid w:val="009F157C"/>
    <w:rsid w:val="009F188F"/>
    <w:rsid w:val="009F1BE2"/>
    <w:rsid w:val="009F1C65"/>
    <w:rsid w:val="009F33E2"/>
    <w:rsid w:val="009F55C8"/>
    <w:rsid w:val="009F7A58"/>
    <w:rsid w:val="009F7E27"/>
    <w:rsid w:val="009F7E46"/>
    <w:rsid w:val="00A00B78"/>
    <w:rsid w:val="00A034C9"/>
    <w:rsid w:val="00A03571"/>
    <w:rsid w:val="00A04367"/>
    <w:rsid w:val="00A06622"/>
    <w:rsid w:val="00A06EDA"/>
    <w:rsid w:val="00A1314E"/>
    <w:rsid w:val="00A134BB"/>
    <w:rsid w:val="00A15752"/>
    <w:rsid w:val="00A15E25"/>
    <w:rsid w:val="00A16015"/>
    <w:rsid w:val="00A169F3"/>
    <w:rsid w:val="00A16FB7"/>
    <w:rsid w:val="00A17527"/>
    <w:rsid w:val="00A2017D"/>
    <w:rsid w:val="00A2208E"/>
    <w:rsid w:val="00A224EA"/>
    <w:rsid w:val="00A22873"/>
    <w:rsid w:val="00A23FA6"/>
    <w:rsid w:val="00A242B1"/>
    <w:rsid w:val="00A24380"/>
    <w:rsid w:val="00A30696"/>
    <w:rsid w:val="00A3145A"/>
    <w:rsid w:val="00A3236F"/>
    <w:rsid w:val="00A32D41"/>
    <w:rsid w:val="00A32F2A"/>
    <w:rsid w:val="00A334E8"/>
    <w:rsid w:val="00A3468F"/>
    <w:rsid w:val="00A34A59"/>
    <w:rsid w:val="00A3512D"/>
    <w:rsid w:val="00A360D7"/>
    <w:rsid w:val="00A369D3"/>
    <w:rsid w:val="00A37503"/>
    <w:rsid w:val="00A42461"/>
    <w:rsid w:val="00A42D23"/>
    <w:rsid w:val="00A431D9"/>
    <w:rsid w:val="00A43462"/>
    <w:rsid w:val="00A440F2"/>
    <w:rsid w:val="00A44E75"/>
    <w:rsid w:val="00A45938"/>
    <w:rsid w:val="00A45D7D"/>
    <w:rsid w:val="00A50BE5"/>
    <w:rsid w:val="00A50EAE"/>
    <w:rsid w:val="00A52B46"/>
    <w:rsid w:val="00A54957"/>
    <w:rsid w:val="00A54AEE"/>
    <w:rsid w:val="00A55E3A"/>
    <w:rsid w:val="00A605EC"/>
    <w:rsid w:val="00A67D58"/>
    <w:rsid w:val="00A7268F"/>
    <w:rsid w:val="00A73930"/>
    <w:rsid w:val="00A741D8"/>
    <w:rsid w:val="00A747EF"/>
    <w:rsid w:val="00A7587F"/>
    <w:rsid w:val="00A75FD9"/>
    <w:rsid w:val="00A765DE"/>
    <w:rsid w:val="00A768F3"/>
    <w:rsid w:val="00A77586"/>
    <w:rsid w:val="00A80BA0"/>
    <w:rsid w:val="00A81EDF"/>
    <w:rsid w:val="00A82B58"/>
    <w:rsid w:val="00A82ECF"/>
    <w:rsid w:val="00A838C9"/>
    <w:rsid w:val="00A8473C"/>
    <w:rsid w:val="00A84F58"/>
    <w:rsid w:val="00A85632"/>
    <w:rsid w:val="00A85D5F"/>
    <w:rsid w:val="00A87816"/>
    <w:rsid w:val="00A90017"/>
    <w:rsid w:val="00A90C21"/>
    <w:rsid w:val="00A90C86"/>
    <w:rsid w:val="00A9267A"/>
    <w:rsid w:val="00A926DA"/>
    <w:rsid w:val="00A93CD1"/>
    <w:rsid w:val="00A94485"/>
    <w:rsid w:val="00A94AC2"/>
    <w:rsid w:val="00A9721C"/>
    <w:rsid w:val="00AA31DC"/>
    <w:rsid w:val="00AA33A0"/>
    <w:rsid w:val="00AA3CA8"/>
    <w:rsid w:val="00AA3E6C"/>
    <w:rsid w:val="00AA45F9"/>
    <w:rsid w:val="00AA59F1"/>
    <w:rsid w:val="00AA6226"/>
    <w:rsid w:val="00AA69FD"/>
    <w:rsid w:val="00AA712D"/>
    <w:rsid w:val="00AA7178"/>
    <w:rsid w:val="00AA7B49"/>
    <w:rsid w:val="00AB0D8B"/>
    <w:rsid w:val="00AB185A"/>
    <w:rsid w:val="00AB210B"/>
    <w:rsid w:val="00AB3A0B"/>
    <w:rsid w:val="00AB3FC6"/>
    <w:rsid w:val="00AB4097"/>
    <w:rsid w:val="00AB4268"/>
    <w:rsid w:val="00AB4A43"/>
    <w:rsid w:val="00AB4A5D"/>
    <w:rsid w:val="00AC039A"/>
    <w:rsid w:val="00AC0EFF"/>
    <w:rsid w:val="00AC1371"/>
    <w:rsid w:val="00AC1B16"/>
    <w:rsid w:val="00AC1D38"/>
    <w:rsid w:val="00AC22C8"/>
    <w:rsid w:val="00AC28F7"/>
    <w:rsid w:val="00AC307A"/>
    <w:rsid w:val="00AC6BCE"/>
    <w:rsid w:val="00AC6C70"/>
    <w:rsid w:val="00AD04BC"/>
    <w:rsid w:val="00AD0729"/>
    <w:rsid w:val="00AD13BD"/>
    <w:rsid w:val="00AD343C"/>
    <w:rsid w:val="00AD43DD"/>
    <w:rsid w:val="00AD4C0A"/>
    <w:rsid w:val="00AD57B7"/>
    <w:rsid w:val="00AD70A3"/>
    <w:rsid w:val="00AD70CA"/>
    <w:rsid w:val="00AE0591"/>
    <w:rsid w:val="00AE0D38"/>
    <w:rsid w:val="00AE13E5"/>
    <w:rsid w:val="00AE2870"/>
    <w:rsid w:val="00AE29A1"/>
    <w:rsid w:val="00AF0083"/>
    <w:rsid w:val="00AF13F7"/>
    <w:rsid w:val="00AF20A5"/>
    <w:rsid w:val="00AF3C6B"/>
    <w:rsid w:val="00AF3EB3"/>
    <w:rsid w:val="00AF568D"/>
    <w:rsid w:val="00AF6A2C"/>
    <w:rsid w:val="00B00B16"/>
    <w:rsid w:val="00B0353E"/>
    <w:rsid w:val="00B04021"/>
    <w:rsid w:val="00B04B32"/>
    <w:rsid w:val="00B05F08"/>
    <w:rsid w:val="00B063C2"/>
    <w:rsid w:val="00B0677E"/>
    <w:rsid w:val="00B067D9"/>
    <w:rsid w:val="00B07AED"/>
    <w:rsid w:val="00B07F65"/>
    <w:rsid w:val="00B12525"/>
    <w:rsid w:val="00B16DA3"/>
    <w:rsid w:val="00B207BA"/>
    <w:rsid w:val="00B208AB"/>
    <w:rsid w:val="00B20D21"/>
    <w:rsid w:val="00B2184C"/>
    <w:rsid w:val="00B219D2"/>
    <w:rsid w:val="00B22C49"/>
    <w:rsid w:val="00B23EE7"/>
    <w:rsid w:val="00B23FE2"/>
    <w:rsid w:val="00B2467B"/>
    <w:rsid w:val="00B24BC6"/>
    <w:rsid w:val="00B270A2"/>
    <w:rsid w:val="00B278FC"/>
    <w:rsid w:val="00B27A8C"/>
    <w:rsid w:val="00B30C90"/>
    <w:rsid w:val="00B31638"/>
    <w:rsid w:val="00B31A43"/>
    <w:rsid w:val="00B3213E"/>
    <w:rsid w:val="00B34266"/>
    <w:rsid w:val="00B35630"/>
    <w:rsid w:val="00B359EA"/>
    <w:rsid w:val="00B35C48"/>
    <w:rsid w:val="00B361A9"/>
    <w:rsid w:val="00B37C8C"/>
    <w:rsid w:val="00B4163F"/>
    <w:rsid w:val="00B419FD"/>
    <w:rsid w:val="00B41DD5"/>
    <w:rsid w:val="00B42B93"/>
    <w:rsid w:val="00B42D53"/>
    <w:rsid w:val="00B437B7"/>
    <w:rsid w:val="00B4447E"/>
    <w:rsid w:val="00B46091"/>
    <w:rsid w:val="00B50F4A"/>
    <w:rsid w:val="00B51077"/>
    <w:rsid w:val="00B5186D"/>
    <w:rsid w:val="00B52209"/>
    <w:rsid w:val="00B52C3E"/>
    <w:rsid w:val="00B555CA"/>
    <w:rsid w:val="00B56EB8"/>
    <w:rsid w:val="00B600AB"/>
    <w:rsid w:val="00B6236C"/>
    <w:rsid w:val="00B6361F"/>
    <w:rsid w:val="00B637E0"/>
    <w:rsid w:val="00B6457C"/>
    <w:rsid w:val="00B6457F"/>
    <w:rsid w:val="00B65121"/>
    <w:rsid w:val="00B65A6F"/>
    <w:rsid w:val="00B66B77"/>
    <w:rsid w:val="00B6794B"/>
    <w:rsid w:val="00B706C7"/>
    <w:rsid w:val="00B70A8B"/>
    <w:rsid w:val="00B711AA"/>
    <w:rsid w:val="00B71E3E"/>
    <w:rsid w:val="00B72C0A"/>
    <w:rsid w:val="00B73225"/>
    <w:rsid w:val="00B74C17"/>
    <w:rsid w:val="00B7581D"/>
    <w:rsid w:val="00B75F2C"/>
    <w:rsid w:val="00B760C0"/>
    <w:rsid w:val="00B77BE3"/>
    <w:rsid w:val="00B807B7"/>
    <w:rsid w:val="00B83442"/>
    <w:rsid w:val="00B84CBD"/>
    <w:rsid w:val="00B84D62"/>
    <w:rsid w:val="00B91242"/>
    <w:rsid w:val="00B9294F"/>
    <w:rsid w:val="00B936B5"/>
    <w:rsid w:val="00B9516B"/>
    <w:rsid w:val="00B9538A"/>
    <w:rsid w:val="00B9561A"/>
    <w:rsid w:val="00B956A2"/>
    <w:rsid w:val="00B95A16"/>
    <w:rsid w:val="00B95D56"/>
    <w:rsid w:val="00B96162"/>
    <w:rsid w:val="00B963DD"/>
    <w:rsid w:val="00B96F27"/>
    <w:rsid w:val="00B978A9"/>
    <w:rsid w:val="00BA1155"/>
    <w:rsid w:val="00BA1403"/>
    <w:rsid w:val="00BA1F50"/>
    <w:rsid w:val="00BA4DA4"/>
    <w:rsid w:val="00BA6678"/>
    <w:rsid w:val="00BA6BA5"/>
    <w:rsid w:val="00BA7E5A"/>
    <w:rsid w:val="00BB0A2C"/>
    <w:rsid w:val="00BB0BBB"/>
    <w:rsid w:val="00BB1503"/>
    <w:rsid w:val="00BB21C6"/>
    <w:rsid w:val="00BB23FA"/>
    <w:rsid w:val="00BB25A2"/>
    <w:rsid w:val="00BB43D0"/>
    <w:rsid w:val="00BB57F3"/>
    <w:rsid w:val="00BB6376"/>
    <w:rsid w:val="00BB663C"/>
    <w:rsid w:val="00BB783D"/>
    <w:rsid w:val="00BC02BF"/>
    <w:rsid w:val="00BC4E27"/>
    <w:rsid w:val="00BC6115"/>
    <w:rsid w:val="00BC684E"/>
    <w:rsid w:val="00BC6960"/>
    <w:rsid w:val="00BC76C6"/>
    <w:rsid w:val="00BD46EB"/>
    <w:rsid w:val="00BD6AD5"/>
    <w:rsid w:val="00BD6D05"/>
    <w:rsid w:val="00BD7182"/>
    <w:rsid w:val="00BE07D9"/>
    <w:rsid w:val="00BE334B"/>
    <w:rsid w:val="00BE513C"/>
    <w:rsid w:val="00BF0B6E"/>
    <w:rsid w:val="00BF199F"/>
    <w:rsid w:val="00BF1C8E"/>
    <w:rsid w:val="00BF2F3E"/>
    <w:rsid w:val="00BF5B71"/>
    <w:rsid w:val="00C001A3"/>
    <w:rsid w:val="00C006D5"/>
    <w:rsid w:val="00C019FC"/>
    <w:rsid w:val="00C0446A"/>
    <w:rsid w:val="00C1107B"/>
    <w:rsid w:val="00C1264B"/>
    <w:rsid w:val="00C1293E"/>
    <w:rsid w:val="00C1336B"/>
    <w:rsid w:val="00C136D4"/>
    <w:rsid w:val="00C14264"/>
    <w:rsid w:val="00C1451E"/>
    <w:rsid w:val="00C14AF6"/>
    <w:rsid w:val="00C165F1"/>
    <w:rsid w:val="00C213C1"/>
    <w:rsid w:val="00C21BE8"/>
    <w:rsid w:val="00C23547"/>
    <w:rsid w:val="00C23748"/>
    <w:rsid w:val="00C2484B"/>
    <w:rsid w:val="00C26BB9"/>
    <w:rsid w:val="00C27945"/>
    <w:rsid w:val="00C30313"/>
    <w:rsid w:val="00C313AE"/>
    <w:rsid w:val="00C322F3"/>
    <w:rsid w:val="00C330FB"/>
    <w:rsid w:val="00C342ED"/>
    <w:rsid w:val="00C343CE"/>
    <w:rsid w:val="00C34D7E"/>
    <w:rsid w:val="00C35259"/>
    <w:rsid w:val="00C36154"/>
    <w:rsid w:val="00C367F7"/>
    <w:rsid w:val="00C404A6"/>
    <w:rsid w:val="00C42AAE"/>
    <w:rsid w:val="00C42BEB"/>
    <w:rsid w:val="00C42F12"/>
    <w:rsid w:val="00C43A29"/>
    <w:rsid w:val="00C44A50"/>
    <w:rsid w:val="00C461F3"/>
    <w:rsid w:val="00C46D33"/>
    <w:rsid w:val="00C474F3"/>
    <w:rsid w:val="00C51477"/>
    <w:rsid w:val="00C516D3"/>
    <w:rsid w:val="00C52017"/>
    <w:rsid w:val="00C52BA4"/>
    <w:rsid w:val="00C53824"/>
    <w:rsid w:val="00C53D1B"/>
    <w:rsid w:val="00C55C93"/>
    <w:rsid w:val="00C57468"/>
    <w:rsid w:val="00C60E1B"/>
    <w:rsid w:val="00C61FC5"/>
    <w:rsid w:val="00C63D1E"/>
    <w:rsid w:val="00C643B5"/>
    <w:rsid w:val="00C64FB5"/>
    <w:rsid w:val="00C655B6"/>
    <w:rsid w:val="00C70836"/>
    <w:rsid w:val="00C71F2F"/>
    <w:rsid w:val="00C73DF0"/>
    <w:rsid w:val="00C749BD"/>
    <w:rsid w:val="00C761A3"/>
    <w:rsid w:val="00C76D3C"/>
    <w:rsid w:val="00C77E75"/>
    <w:rsid w:val="00C81D53"/>
    <w:rsid w:val="00C86B2C"/>
    <w:rsid w:val="00C871CC"/>
    <w:rsid w:val="00C87A3F"/>
    <w:rsid w:val="00C9064F"/>
    <w:rsid w:val="00C91474"/>
    <w:rsid w:val="00C91E12"/>
    <w:rsid w:val="00C92A76"/>
    <w:rsid w:val="00C92F3D"/>
    <w:rsid w:val="00C93090"/>
    <w:rsid w:val="00C935F5"/>
    <w:rsid w:val="00C93634"/>
    <w:rsid w:val="00C93C42"/>
    <w:rsid w:val="00C954B8"/>
    <w:rsid w:val="00C9650F"/>
    <w:rsid w:val="00CA0549"/>
    <w:rsid w:val="00CA2083"/>
    <w:rsid w:val="00CA2839"/>
    <w:rsid w:val="00CA2E3B"/>
    <w:rsid w:val="00CA2E52"/>
    <w:rsid w:val="00CA3C27"/>
    <w:rsid w:val="00CA5B4C"/>
    <w:rsid w:val="00CA67A3"/>
    <w:rsid w:val="00CA6933"/>
    <w:rsid w:val="00CA6C13"/>
    <w:rsid w:val="00CB0471"/>
    <w:rsid w:val="00CB1354"/>
    <w:rsid w:val="00CB2E1F"/>
    <w:rsid w:val="00CB5031"/>
    <w:rsid w:val="00CC03AA"/>
    <w:rsid w:val="00CC2563"/>
    <w:rsid w:val="00CC5DBB"/>
    <w:rsid w:val="00CC764D"/>
    <w:rsid w:val="00CD17CA"/>
    <w:rsid w:val="00CD1D72"/>
    <w:rsid w:val="00CD409C"/>
    <w:rsid w:val="00CD46E0"/>
    <w:rsid w:val="00CD549B"/>
    <w:rsid w:val="00CD7522"/>
    <w:rsid w:val="00CE092B"/>
    <w:rsid w:val="00CE19D8"/>
    <w:rsid w:val="00CE244E"/>
    <w:rsid w:val="00CF0403"/>
    <w:rsid w:val="00CF134F"/>
    <w:rsid w:val="00CF1A45"/>
    <w:rsid w:val="00CF2CE9"/>
    <w:rsid w:val="00CF3E49"/>
    <w:rsid w:val="00CF41C3"/>
    <w:rsid w:val="00CF6126"/>
    <w:rsid w:val="00CF6659"/>
    <w:rsid w:val="00CF7D31"/>
    <w:rsid w:val="00D01311"/>
    <w:rsid w:val="00D04C08"/>
    <w:rsid w:val="00D063D6"/>
    <w:rsid w:val="00D10360"/>
    <w:rsid w:val="00D114FF"/>
    <w:rsid w:val="00D11CA7"/>
    <w:rsid w:val="00D11FD6"/>
    <w:rsid w:val="00D13D77"/>
    <w:rsid w:val="00D14B16"/>
    <w:rsid w:val="00D162DF"/>
    <w:rsid w:val="00D2044D"/>
    <w:rsid w:val="00D210AB"/>
    <w:rsid w:val="00D2230B"/>
    <w:rsid w:val="00D26FCD"/>
    <w:rsid w:val="00D3183C"/>
    <w:rsid w:val="00D36EC9"/>
    <w:rsid w:val="00D406B4"/>
    <w:rsid w:val="00D411BE"/>
    <w:rsid w:val="00D41A09"/>
    <w:rsid w:val="00D41D31"/>
    <w:rsid w:val="00D4262A"/>
    <w:rsid w:val="00D43608"/>
    <w:rsid w:val="00D44758"/>
    <w:rsid w:val="00D447D8"/>
    <w:rsid w:val="00D454D9"/>
    <w:rsid w:val="00D45FBC"/>
    <w:rsid w:val="00D46A33"/>
    <w:rsid w:val="00D46F98"/>
    <w:rsid w:val="00D472E5"/>
    <w:rsid w:val="00D4761A"/>
    <w:rsid w:val="00D50398"/>
    <w:rsid w:val="00D61676"/>
    <w:rsid w:val="00D61F5E"/>
    <w:rsid w:val="00D62314"/>
    <w:rsid w:val="00D62C0D"/>
    <w:rsid w:val="00D651D6"/>
    <w:rsid w:val="00D65CF5"/>
    <w:rsid w:val="00D65F15"/>
    <w:rsid w:val="00D662E2"/>
    <w:rsid w:val="00D665D8"/>
    <w:rsid w:val="00D671CE"/>
    <w:rsid w:val="00D67F31"/>
    <w:rsid w:val="00D707FA"/>
    <w:rsid w:val="00D72D9D"/>
    <w:rsid w:val="00D73711"/>
    <w:rsid w:val="00D73740"/>
    <w:rsid w:val="00D75414"/>
    <w:rsid w:val="00D76394"/>
    <w:rsid w:val="00D80DAC"/>
    <w:rsid w:val="00D8135A"/>
    <w:rsid w:val="00D819B8"/>
    <w:rsid w:val="00D82C73"/>
    <w:rsid w:val="00D83856"/>
    <w:rsid w:val="00D85437"/>
    <w:rsid w:val="00D856C8"/>
    <w:rsid w:val="00D8576C"/>
    <w:rsid w:val="00D85814"/>
    <w:rsid w:val="00D8694E"/>
    <w:rsid w:val="00D87CD0"/>
    <w:rsid w:val="00D90B71"/>
    <w:rsid w:val="00D90EBC"/>
    <w:rsid w:val="00D90FB9"/>
    <w:rsid w:val="00D92289"/>
    <w:rsid w:val="00D925A0"/>
    <w:rsid w:val="00D93158"/>
    <w:rsid w:val="00D94B2C"/>
    <w:rsid w:val="00D94F4B"/>
    <w:rsid w:val="00D959BD"/>
    <w:rsid w:val="00D95AA0"/>
    <w:rsid w:val="00D964F2"/>
    <w:rsid w:val="00D96AA0"/>
    <w:rsid w:val="00D97509"/>
    <w:rsid w:val="00DA1120"/>
    <w:rsid w:val="00DA50B6"/>
    <w:rsid w:val="00DA55AF"/>
    <w:rsid w:val="00DA5957"/>
    <w:rsid w:val="00DA760D"/>
    <w:rsid w:val="00DB4220"/>
    <w:rsid w:val="00DB58A8"/>
    <w:rsid w:val="00DC1E89"/>
    <w:rsid w:val="00DC3600"/>
    <w:rsid w:val="00DC38FC"/>
    <w:rsid w:val="00DC3FCE"/>
    <w:rsid w:val="00DC63B1"/>
    <w:rsid w:val="00DC77BC"/>
    <w:rsid w:val="00DD09B3"/>
    <w:rsid w:val="00DD0F1B"/>
    <w:rsid w:val="00DD2978"/>
    <w:rsid w:val="00DD30A5"/>
    <w:rsid w:val="00DD3A95"/>
    <w:rsid w:val="00DD5E11"/>
    <w:rsid w:val="00DD64A9"/>
    <w:rsid w:val="00DE0621"/>
    <w:rsid w:val="00DE14B0"/>
    <w:rsid w:val="00DE14F6"/>
    <w:rsid w:val="00DF241E"/>
    <w:rsid w:val="00DF2636"/>
    <w:rsid w:val="00DF26C2"/>
    <w:rsid w:val="00DF3BEC"/>
    <w:rsid w:val="00DF4214"/>
    <w:rsid w:val="00DF5056"/>
    <w:rsid w:val="00DF54C8"/>
    <w:rsid w:val="00DF7223"/>
    <w:rsid w:val="00DF7D07"/>
    <w:rsid w:val="00E00785"/>
    <w:rsid w:val="00E009DA"/>
    <w:rsid w:val="00E00E6D"/>
    <w:rsid w:val="00E01CC5"/>
    <w:rsid w:val="00E023A4"/>
    <w:rsid w:val="00E023E2"/>
    <w:rsid w:val="00E0706A"/>
    <w:rsid w:val="00E074C7"/>
    <w:rsid w:val="00E100A8"/>
    <w:rsid w:val="00E108E1"/>
    <w:rsid w:val="00E12219"/>
    <w:rsid w:val="00E136AD"/>
    <w:rsid w:val="00E13ACE"/>
    <w:rsid w:val="00E13CDF"/>
    <w:rsid w:val="00E13DB4"/>
    <w:rsid w:val="00E14162"/>
    <w:rsid w:val="00E1712A"/>
    <w:rsid w:val="00E17264"/>
    <w:rsid w:val="00E176CF"/>
    <w:rsid w:val="00E223AC"/>
    <w:rsid w:val="00E22C0A"/>
    <w:rsid w:val="00E22DC3"/>
    <w:rsid w:val="00E240E7"/>
    <w:rsid w:val="00E24D0D"/>
    <w:rsid w:val="00E2763B"/>
    <w:rsid w:val="00E32090"/>
    <w:rsid w:val="00E33EA9"/>
    <w:rsid w:val="00E40CFA"/>
    <w:rsid w:val="00E43163"/>
    <w:rsid w:val="00E434AE"/>
    <w:rsid w:val="00E453EA"/>
    <w:rsid w:val="00E46192"/>
    <w:rsid w:val="00E50592"/>
    <w:rsid w:val="00E51764"/>
    <w:rsid w:val="00E53171"/>
    <w:rsid w:val="00E54124"/>
    <w:rsid w:val="00E543D6"/>
    <w:rsid w:val="00E56B84"/>
    <w:rsid w:val="00E57372"/>
    <w:rsid w:val="00E628EF"/>
    <w:rsid w:val="00E62E58"/>
    <w:rsid w:val="00E63743"/>
    <w:rsid w:val="00E65307"/>
    <w:rsid w:val="00E6571B"/>
    <w:rsid w:val="00E65B02"/>
    <w:rsid w:val="00E65C86"/>
    <w:rsid w:val="00E67405"/>
    <w:rsid w:val="00E67A6F"/>
    <w:rsid w:val="00E67BEE"/>
    <w:rsid w:val="00E701B2"/>
    <w:rsid w:val="00E70E09"/>
    <w:rsid w:val="00E716E1"/>
    <w:rsid w:val="00E747FD"/>
    <w:rsid w:val="00E75A5A"/>
    <w:rsid w:val="00E76B19"/>
    <w:rsid w:val="00E80317"/>
    <w:rsid w:val="00E8096E"/>
    <w:rsid w:val="00E80F21"/>
    <w:rsid w:val="00E8334C"/>
    <w:rsid w:val="00E83BAD"/>
    <w:rsid w:val="00E90554"/>
    <w:rsid w:val="00E913BD"/>
    <w:rsid w:val="00E916E2"/>
    <w:rsid w:val="00E9219E"/>
    <w:rsid w:val="00E9367D"/>
    <w:rsid w:val="00E93D78"/>
    <w:rsid w:val="00E94A56"/>
    <w:rsid w:val="00E94E99"/>
    <w:rsid w:val="00E952E2"/>
    <w:rsid w:val="00E95E64"/>
    <w:rsid w:val="00E9723B"/>
    <w:rsid w:val="00E973E1"/>
    <w:rsid w:val="00EA035A"/>
    <w:rsid w:val="00EA1D99"/>
    <w:rsid w:val="00EA3014"/>
    <w:rsid w:val="00EA41F8"/>
    <w:rsid w:val="00EA44DE"/>
    <w:rsid w:val="00EA4D81"/>
    <w:rsid w:val="00EA5255"/>
    <w:rsid w:val="00EA7A30"/>
    <w:rsid w:val="00EB0FF7"/>
    <w:rsid w:val="00EB2EB0"/>
    <w:rsid w:val="00EB2FDD"/>
    <w:rsid w:val="00EB4064"/>
    <w:rsid w:val="00EB5DD7"/>
    <w:rsid w:val="00EB5ECF"/>
    <w:rsid w:val="00EB694D"/>
    <w:rsid w:val="00EB6BBD"/>
    <w:rsid w:val="00EC0376"/>
    <w:rsid w:val="00EC045B"/>
    <w:rsid w:val="00EC0B71"/>
    <w:rsid w:val="00EC4880"/>
    <w:rsid w:val="00EC49FF"/>
    <w:rsid w:val="00EC56FB"/>
    <w:rsid w:val="00EC58CC"/>
    <w:rsid w:val="00EC5F44"/>
    <w:rsid w:val="00ED0FF3"/>
    <w:rsid w:val="00ED42AC"/>
    <w:rsid w:val="00ED42F9"/>
    <w:rsid w:val="00ED4652"/>
    <w:rsid w:val="00ED4B31"/>
    <w:rsid w:val="00ED5613"/>
    <w:rsid w:val="00ED611E"/>
    <w:rsid w:val="00ED7F88"/>
    <w:rsid w:val="00EE0567"/>
    <w:rsid w:val="00EE2238"/>
    <w:rsid w:val="00EE3CE2"/>
    <w:rsid w:val="00EE4868"/>
    <w:rsid w:val="00EE5132"/>
    <w:rsid w:val="00EE5D69"/>
    <w:rsid w:val="00EE7C6B"/>
    <w:rsid w:val="00EE7D6F"/>
    <w:rsid w:val="00EF083D"/>
    <w:rsid w:val="00EF15EB"/>
    <w:rsid w:val="00EF3089"/>
    <w:rsid w:val="00EF35C0"/>
    <w:rsid w:val="00EF3A27"/>
    <w:rsid w:val="00EF3D1C"/>
    <w:rsid w:val="00EF4364"/>
    <w:rsid w:val="00EF5838"/>
    <w:rsid w:val="00EF5C3C"/>
    <w:rsid w:val="00EF7296"/>
    <w:rsid w:val="00EF781F"/>
    <w:rsid w:val="00EF7B97"/>
    <w:rsid w:val="00EF7FE6"/>
    <w:rsid w:val="00F005D9"/>
    <w:rsid w:val="00F02002"/>
    <w:rsid w:val="00F03568"/>
    <w:rsid w:val="00F04250"/>
    <w:rsid w:val="00F0663E"/>
    <w:rsid w:val="00F071B2"/>
    <w:rsid w:val="00F071CC"/>
    <w:rsid w:val="00F07A28"/>
    <w:rsid w:val="00F07D83"/>
    <w:rsid w:val="00F104A6"/>
    <w:rsid w:val="00F10F49"/>
    <w:rsid w:val="00F12634"/>
    <w:rsid w:val="00F13046"/>
    <w:rsid w:val="00F13FF8"/>
    <w:rsid w:val="00F146E5"/>
    <w:rsid w:val="00F148E6"/>
    <w:rsid w:val="00F151C9"/>
    <w:rsid w:val="00F152DC"/>
    <w:rsid w:val="00F15EC7"/>
    <w:rsid w:val="00F210F6"/>
    <w:rsid w:val="00F22324"/>
    <w:rsid w:val="00F2237B"/>
    <w:rsid w:val="00F225F0"/>
    <w:rsid w:val="00F22630"/>
    <w:rsid w:val="00F22741"/>
    <w:rsid w:val="00F25877"/>
    <w:rsid w:val="00F25C88"/>
    <w:rsid w:val="00F26BA2"/>
    <w:rsid w:val="00F27D82"/>
    <w:rsid w:val="00F31E9E"/>
    <w:rsid w:val="00F32064"/>
    <w:rsid w:val="00F33B82"/>
    <w:rsid w:val="00F343AA"/>
    <w:rsid w:val="00F35206"/>
    <w:rsid w:val="00F35795"/>
    <w:rsid w:val="00F35D4A"/>
    <w:rsid w:val="00F40608"/>
    <w:rsid w:val="00F40981"/>
    <w:rsid w:val="00F40C23"/>
    <w:rsid w:val="00F4218C"/>
    <w:rsid w:val="00F4266B"/>
    <w:rsid w:val="00F4515B"/>
    <w:rsid w:val="00F45757"/>
    <w:rsid w:val="00F45988"/>
    <w:rsid w:val="00F45ED6"/>
    <w:rsid w:val="00F46065"/>
    <w:rsid w:val="00F46751"/>
    <w:rsid w:val="00F46FBB"/>
    <w:rsid w:val="00F475F4"/>
    <w:rsid w:val="00F47EA0"/>
    <w:rsid w:val="00F50A73"/>
    <w:rsid w:val="00F511FF"/>
    <w:rsid w:val="00F53A00"/>
    <w:rsid w:val="00F53B81"/>
    <w:rsid w:val="00F546DF"/>
    <w:rsid w:val="00F54F73"/>
    <w:rsid w:val="00F55B12"/>
    <w:rsid w:val="00F56235"/>
    <w:rsid w:val="00F56B0C"/>
    <w:rsid w:val="00F577CC"/>
    <w:rsid w:val="00F57C48"/>
    <w:rsid w:val="00F57C66"/>
    <w:rsid w:val="00F609EF"/>
    <w:rsid w:val="00F6381B"/>
    <w:rsid w:val="00F6531C"/>
    <w:rsid w:val="00F65FE7"/>
    <w:rsid w:val="00F67DDB"/>
    <w:rsid w:val="00F713AB"/>
    <w:rsid w:val="00F71473"/>
    <w:rsid w:val="00F72248"/>
    <w:rsid w:val="00F725CB"/>
    <w:rsid w:val="00F73A33"/>
    <w:rsid w:val="00F74386"/>
    <w:rsid w:val="00F74863"/>
    <w:rsid w:val="00F751D8"/>
    <w:rsid w:val="00F75742"/>
    <w:rsid w:val="00F76471"/>
    <w:rsid w:val="00F76AC7"/>
    <w:rsid w:val="00F821B3"/>
    <w:rsid w:val="00F84B1A"/>
    <w:rsid w:val="00F85185"/>
    <w:rsid w:val="00F8520D"/>
    <w:rsid w:val="00F878AE"/>
    <w:rsid w:val="00F91A72"/>
    <w:rsid w:val="00F91ED7"/>
    <w:rsid w:val="00F9320D"/>
    <w:rsid w:val="00F9368B"/>
    <w:rsid w:val="00F940C0"/>
    <w:rsid w:val="00F9692E"/>
    <w:rsid w:val="00F97546"/>
    <w:rsid w:val="00FA203C"/>
    <w:rsid w:val="00FA2148"/>
    <w:rsid w:val="00FA2213"/>
    <w:rsid w:val="00FA2577"/>
    <w:rsid w:val="00FA4D01"/>
    <w:rsid w:val="00FA5C3B"/>
    <w:rsid w:val="00FA5D12"/>
    <w:rsid w:val="00FA6182"/>
    <w:rsid w:val="00FA746F"/>
    <w:rsid w:val="00FB010D"/>
    <w:rsid w:val="00FB1D7A"/>
    <w:rsid w:val="00FB22C2"/>
    <w:rsid w:val="00FB4E37"/>
    <w:rsid w:val="00FB61DE"/>
    <w:rsid w:val="00FB6B7C"/>
    <w:rsid w:val="00FB7F66"/>
    <w:rsid w:val="00FC0432"/>
    <w:rsid w:val="00FC1238"/>
    <w:rsid w:val="00FC127F"/>
    <w:rsid w:val="00FC6263"/>
    <w:rsid w:val="00FC7A5D"/>
    <w:rsid w:val="00FC7B9C"/>
    <w:rsid w:val="00FD1546"/>
    <w:rsid w:val="00FD32D5"/>
    <w:rsid w:val="00FD5D24"/>
    <w:rsid w:val="00FE055D"/>
    <w:rsid w:val="00FE0DBA"/>
    <w:rsid w:val="00FE2759"/>
    <w:rsid w:val="00FE2800"/>
    <w:rsid w:val="00FE295D"/>
    <w:rsid w:val="00FE38FC"/>
    <w:rsid w:val="00FE3A21"/>
    <w:rsid w:val="00FE4A8D"/>
    <w:rsid w:val="00FE52C4"/>
    <w:rsid w:val="00FE5B02"/>
    <w:rsid w:val="00FE5FF1"/>
    <w:rsid w:val="00FE707B"/>
    <w:rsid w:val="00FF0370"/>
    <w:rsid w:val="00FF0AC7"/>
    <w:rsid w:val="00FF0C44"/>
    <w:rsid w:val="00FF0E5C"/>
    <w:rsid w:val="00FF1AB4"/>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uiPriority="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lsdException w:name="Normal (Web)" w:locked="1"/>
    <w:lsdException w:name="annotation subject" w:locked="1"/>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rPr>
  </w:style>
  <w:style w:type="character" w:customStyle="1" w:styleId="af9">
    <w:name w:val="Текст Знак"/>
    <w:link w:val="af8"/>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cs="Tahoma"/>
      <w:sz w:val="16"/>
      <w:szCs w:val="16"/>
    </w:rPr>
  </w:style>
  <w:style w:type="character" w:customStyle="1" w:styleId="aff8">
    <w:name w:val="Схема документа Знак"/>
    <w:basedOn w:val="a2"/>
    <w:link w:val="aff7"/>
    <w:rsid w:val="0083594A"/>
    <w:rPr>
      <w:rFonts w:ascii="Tahoma" w:hAnsi="Tahoma" w:cs="Tahoma"/>
      <w:sz w:val="16"/>
      <w:szCs w:val="16"/>
    </w:rPr>
  </w:style>
  <w:style w:type="character" w:customStyle="1" w:styleId="aff6">
    <w:name w:val="Абзац списка Знак"/>
    <w:basedOn w:val="a2"/>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 w:type="paragraph" w:customStyle="1" w:styleId="29">
    <w:name w:val="Абзац списка2"/>
    <w:basedOn w:val="a1"/>
    <w:rsid w:val="00903EA7"/>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lsdException w:name="Normal (Web)" w:locked="1"/>
    <w:lsdException w:name="annotation subject" w:locked="1"/>
    <w:lsdException w:name="No List"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rPr>
  </w:style>
  <w:style w:type="character" w:customStyle="1" w:styleId="af9">
    <w:name w:val="Текст Знак"/>
    <w:link w:val="af8"/>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99"/>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cs="Tahoma"/>
      <w:sz w:val="16"/>
      <w:szCs w:val="16"/>
    </w:rPr>
  </w:style>
  <w:style w:type="character" w:customStyle="1" w:styleId="aff8">
    <w:name w:val="Схема документа Знак"/>
    <w:basedOn w:val="a2"/>
    <w:link w:val="aff7"/>
    <w:rsid w:val="0083594A"/>
    <w:rPr>
      <w:rFonts w:ascii="Tahoma" w:hAnsi="Tahoma" w:cs="Tahoma"/>
      <w:sz w:val="16"/>
      <w:szCs w:val="16"/>
    </w:rPr>
  </w:style>
  <w:style w:type="character" w:customStyle="1" w:styleId="aff6">
    <w:name w:val="Абзац списка Знак"/>
    <w:basedOn w:val="a2"/>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62416612">
      <w:bodyDiv w:val="1"/>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 w:id="1712924124">
      <w:bodyDiv w:val="1"/>
      <w:marLeft w:val="0"/>
      <w:marRight w:val="0"/>
      <w:marTop w:val="0"/>
      <w:marBottom w:val="0"/>
      <w:divBdr>
        <w:top w:val="none" w:sz="0" w:space="0" w:color="auto"/>
        <w:left w:val="none" w:sz="0" w:space="0" w:color="auto"/>
        <w:bottom w:val="none" w:sz="0" w:space="0" w:color="auto"/>
        <w:right w:val="none" w:sz="0" w:space="0" w:color="auto"/>
      </w:divBdr>
    </w:div>
    <w:div w:id="190907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niaep@niaep.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ez@atomenergoprom.ru"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0EEFE-49AA-4D8B-BCF9-368982107EDE}">
  <ds:schemaRefs>
    <ds:schemaRef ds:uri="http://schemas.openxmlformats.org/officeDocument/2006/bibliography"/>
  </ds:schemaRefs>
</ds:datastoreItem>
</file>

<file path=customXml/itemProps2.xml><?xml version="1.0" encoding="utf-8"?>
<ds:datastoreItem xmlns:ds="http://schemas.openxmlformats.org/officeDocument/2006/customXml" ds:itemID="{910DFBFB-266C-4187-9440-B4F3B58C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17849</Words>
  <Characters>127505</Characters>
  <Application>Microsoft Office Word</Application>
  <DocSecurity>0</DocSecurity>
  <Lines>1062</Lines>
  <Paragraphs>290</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145064</CharactersWithSpaces>
  <SharedDoc>false</SharedDoc>
  <HLinks>
    <vt:vector size="18" baseType="variant">
      <vt:variant>
        <vt:i4>1048612</vt:i4>
      </vt:variant>
      <vt:variant>
        <vt:i4>6</vt:i4>
      </vt:variant>
      <vt:variant>
        <vt:i4>0</vt:i4>
      </vt:variant>
      <vt:variant>
        <vt:i4>5</vt:i4>
      </vt:variant>
      <vt:variant>
        <vt:lpwstr>mailto:niaep@niaep.ru</vt:lpwstr>
      </vt:variant>
      <vt:variant>
        <vt:lpwstr/>
      </vt:variant>
      <vt:variant>
        <vt:i4>5308520</vt:i4>
      </vt:variant>
      <vt:variant>
        <vt:i4>3</vt:i4>
      </vt:variant>
      <vt:variant>
        <vt:i4>0</vt:i4>
      </vt:variant>
      <vt:variant>
        <vt:i4>5</vt:i4>
      </vt:variant>
      <vt:variant>
        <vt:lpwstr>mailto:dez@atomenergoprom.ru</vt:lpwstr>
      </vt:variant>
      <vt:variant>
        <vt:lpwstr/>
      </vt:variant>
      <vt:variant>
        <vt:i4>6750313</vt:i4>
      </vt:variant>
      <vt:variant>
        <vt:i4>0</vt:i4>
      </vt:variant>
      <vt:variant>
        <vt:i4>0</vt:i4>
      </vt:variant>
      <vt:variant>
        <vt:i4>5</vt:i4>
      </vt:variant>
      <vt:variant>
        <vt:lpwstr>http://www.cbr.ru/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Зеленин Александр Сергеевич</cp:lastModifiedBy>
  <cp:revision>3</cp:revision>
  <cp:lastPrinted>2014-09-10T10:08:00Z</cp:lastPrinted>
  <dcterms:created xsi:type="dcterms:W3CDTF">2014-11-27T14:58:00Z</dcterms:created>
  <dcterms:modified xsi:type="dcterms:W3CDTF">2014-11-27T15:04:00Z</dcterms:modified>
</cp:coreProperties>
</file>